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54AB8C" w14:textId="3F1DE90B" w:rsidR="003013C9" w:rsidRPr="00607A87" w:rsidRDefault="00E460F7" w:rsidP="009316F4">
      <w:pPr>
        <w:tabs>
          <w:tab w:val="left" w:pos="142"/>
          <w:tab w:val="left" w:pos="284"/>
        </w:tabs>
        <w:spacing w:after="0" w:line="240" w:lineRule="auto"/>
        <w:contextualSpacing/>
        <w:jc w:val="both"/>
        <w:rPr>
          <w:rFonts w:ascii="Times New Roman" w:hAnsi="Times New Roman" w:cs="Times New Roman"/>
          <w:b/>
          <w:sz w:val="24"/>
          <w:szCs w:val="24"/>
        </w:rPr>
      </w:pPr>
      <w:bookmarkStart w:id="0" w:name="_GoBack"/>
      <w:bookmarkEnd w:id="0"/>
      <w:r w:rsidRPr="00607A87">
        <w:rPr>
          <w:rFonts w:ascii="Times New Roman" w:hAnsi="Times New Roman" w:cs="Times New Roman"/>
          <w:b/>
          <w:noProof/>
          <w:sz w:val="24"/>
          <w:szCs w:val="24"/>
          <w:lang w:val="en-IN" w:eastAsia="en-IN"/>
        </w:rPr>
        <w:drawing>
          <wp:anchor distT="0" distB="0" distL="114300" distR="114300" simplePos="0" relativeHeight="251659264" behindDoc="0" locked="0" layoutInCell="1" allowOverlap="1" wp14:anchorId="5E5F0ACB" wp14:editId="6CDBA1EC">
            <wp:simplePos x="0" y="0"/>
            <wp:positionH relativeFrom="column">
              <wp:posOffset>962660</wp:posOffset>
            </wp:positionH>
            <wp:positionV relativeFrom="page">
              <wp:posOffset>853440</wp:posOffset>
            </wp:positionV>
            <wp:extent cx="708025" cy="5327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8025" cy="5327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13C9" w:rsidRPr="00607A87">
        <w:rPr>
          <w:rFonts w:ascii="Times New Roman" w:hAnsi="Times New Roman" w:cs="Times New Roman"/>
          <w:b/>
          <w:sz w:val="24"/>
          <w:szCs w:val="24"/>
        </w:rPr>
        <w:t xml:space="preserve">             </w:t>
      </w:r>
      <w:r w:rsidR="005A35C2" w:rsidRPr="00607A87">
        <w:rPr>
          <w:rFonts w:ascii="Times New Roman" w:hAnsi="Times New Roman" w:cs="Times New Roman"/>
          <w:b/>
          <w:sz w:val="24"/>
          <w:szCs w:val="24"/>
        </w:rPr>
        <w:t xml:space="preserve">                            </w:t>
      </w:r>
      <w:r w:rsidR="003013C9" w:rsidRPr="00607A87">
        <w:rPr>
          <w:rFonts w:ascii="Times New Roman" w:hAnsi="Times New Roman" w:cs="Times New Roman"/>
          <w:b/>
          <w:sz w:val="24"/>
          <w:szCs w:val="24"/>
        </w:rPr>
        <w:t xml:space="preserve"> </w:t>
      </w:r>
      <w:r w:rsidR="000607EF" w:rsidRPr="00607A87">
        <w:rPr>
          <w:rFonts w:ascii="Times New Roman" w:hAnsi="Times New Roman" w:cs="Times New Roman"/>
          <w:b/>
          <w:sz w:val="24"/>
          <w:szCs w:val="24"/>
        </w:rPr>
        <w:t xml:space="preserve">     </w:t>
      </w:r>
      <w:r w:rsidR="00607A87">
        <w:rPr>
          <w:rFonts w:ascii="Times New Roman" w:hAnsi="Times New Roman" w:cs="Times New Roman"/>
          <w:b/>
          <w:sz w:val="24"/>
          <w:szCs w:val="24"/>
        </w:rPr>
        <w:t xml:space="preserve">    </w:t>
      </w:r>
      <w:r w:rsidR="003013C9" w:rsidRPr="00607A87">
        <w:rPr>
          <w:rFonts w:ascii="Times New Roman" w:hAnsi="Times New Roman" w:cs="Times New Roman"/>
          <w:b/>
          <w:sz w:val="24"/>
          <w:szCs w:val="24"/>
        </w:rPr>
        <w:t>SINDHI HIGH SCHOOL, HEBBAL</w:t>
      </w:r>
    </w:p>
    <w:p w14:paraId="4845D979" w14:textId="3B6BA01D" w:rsidR="003013C9" w:rsidRPr="00607A87" w:rsidRDefault="003013C9" w:rsidP="009316F4">
      <w:pPr>
        <w:tabs>
          <w:tab w:val="left" w:pos="142"/>
          <w:tab w:val="left" w:pos="284"/>
        </w:tabs>
        <w:spacing w:after="0" w:line="240" w:lineRule="auto"/>
        <w:contextualSpacing/>
        <w:jc w:val="both"/>
        <w:rPr>
          <w:rFonts w:ascii="Times New Roman" w:hAnsi="Times New Roman" w:cs="Times New Roman"/>
          <w:b/>
          <w:sz w:val="24"/>
          <w:szCs w:val="24"/>
        </w:rPr>
      </w:pPr>
      <w:r w:rsidRPr="00607A87">
        <w:rPr>
          <w:rFonts w:ascii="Times New Roman" w:hAnsi="Times New Roman" w:cs="Times New Roman"/>
          <w:b/>
          <w:sz w:val="24"/>
          <w:szCs w:val="24"/>
        </w:rPr>
        <w:t xml:space="preserve">                      </w:t>
      </w:r>
      <w:r w:rsidR="002B093A" w:rsidRPr="00607A87">
        <w:rPr>
          <w:rFonts w:ascii="Times New Roman" w:hAnsi="Times New Roman" w:cs="Times New Roman"/>
          <w:b/>
          <w:sz w:val="24"/>
          <w:szCs w:val="24"/>
        </w:rPr>
        <w:t xml:space="preserve"> </w:t>
      </w:r>
      <w:r w:rsidR="005A35C2" w:rsidRPr="00607A87">
        <w:rPr>
          <w:rFonts w:ascii="Times New Roman" w:hAnsi="Times New Roman" w:cs="Times New Roman"/>
          <w:b/>
          <w:sz w:val="24"/>
          <w:szCs w:val="24"/>
        </w:rPr>
        <w:t xml:space="preserve">                   </w:t>
      </w:r>
      <w:r w:rsidR="00B55A9C" w:rsidRPr="00607A87">
        <w:rPr>
          <w:rFonts w:ascii="Times New Roman" w:hAnsi="Times New Roman" w:cs="Times New Roman"/>
          <w:b/>
          <w:sz w:val="24"/>
          <w:szCs w:val="24"/>
        </w:rPr>
        <w:t xml:space="preserve">    </w:t>
      </w:r>
      <w:r w:rsidR="000607EF" w:rsidRPr="00607A87">
        <w:rPr>
          <w:rFonts w:ascii="Times New Roman" w:hAnsi="Times New Roman" w:cs="Times New Roman"/>
          <w:b/>
          <w:sz w:val="24"/>
          <w:szCs w:val="24"/>
        </w:rPr>
        <w:t xml:space="preserve">     </w:t>
      </w:r>
      <w:r w:rsidR="005A35C2" w:rsidRPr="00607A87">
        <w:rPr>
          <w:rFonts w:ascii="Times New Roman" w:hAnsi="Times New Roman" w:cs="Times New Roman"/>
          <w:b/>
          <w:sz w:val="24"/>
          <w:szCs w:val="24"/>
        </w:rPr>
        <w:t xml:space="preserve">Unit Test - I </w:t>
      </w:r>
      <w:r w:rsidRPr="00607A87">
        <w:rPr>
          <w:rFonts w:ascii="Times New Roman" w:hAnsi="Times New Roman" w:cs="Times New Roman"/>
          <w:b/>
          <w:sz w:val="24"/>
          <w:szCs w:val="24"/>
        </w:rPr>
        <w:t>[20</w:t>
      </w:r>
      <w:r w:rsidR="002B093A" w:rsidRPr="00607A87">
        <w:rPr>
          <w:rFonts w:ascii="Times New Roman" w:hAnsi="Times New Roman" w:cs="Times New Roman"/>
          <w:b/>
          <w:sz w:val="24"/>
          <w:szCs w:val="24"/>
        </w:rPr>
        <w:t>2</w:t>
      </w:r>
      <w:r w:rsidR="00607A87" w:rsidRPr="00607A87">
        <w:rPr>
          <w:rFonts w:ascii="Times New Roman" w:hAnsi="Times New Roman" w:cs="Times New Roman"/>
          <w:b/>
          <w:sz w:val="24"/>
          <w:szCs w:val="24"/>
        </w:rPr>
        <w:t>4</w:t>
      </w:r>
      <w:r w:rsidRPr="00607A87">
        <w:rPr>
          <w:rFonts w:ascii="Times New Roman" w:hAnsi="Times New Roman" w:cs="Times New Roman"/>
          <w:b/>
          <w:sz w:val="24"/>
          <w:szCs w:val="24"/>
        </w:rPr>
        <w:t>-2</w:t>
      </w:r>
      <w:r w:rsidR="00607A87" w:rsidRPr="00607A87">
        <w:rPr>
          <w:rFonts w:ascii="Times New Roman" w:hAnsi="Times New Roman" w:cs="Times New Roman"/>
          <w:b/>
          <w:sz w:val="24"/>
          <w:szCs w:val="24"/>
        </w:rPr>
        <w:t>5</w:t>
      </w:r>
      <w:r w:rsidRPr="00607A87">
        <w:rPr>
          <w:rFonts w:ascii="Times New Roman" w:hAnsi="Times New Roman" w:cs="Times New Roman"/>
          <w:b/>
          <w:sz w:val="24"/>
          <w:szCs w:val="24"/>
        </w:rPr>
        <w:t>]</w:t>
      </w:r>
    </w:p>
    <w:p w14:paraId="3AB4D8F7" w14:textId="1C8FF48C" w:rsidR="003013C9" w:rsidRPr="00607A87" w:rsidRDefault="00F7453D" w:rsidP="009316F4">
      <w:pPr>
        <w:tabs>
          <w:tab w:val="left" w:pos="142"/>
          <w:tab w:val="left" w:pos="284"/>
        </w:tabs>
        <w:spacing w:after="0" w:line="240" w:lineRule="auto"/>
        <w:contextualSpacing/>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3013C9" w:rsidRPr="00607A87">
        <w:rPr>
          <w:rFonts w:ascii="Times New Roman" w:hAnsi="Times New Roman" w:cs="Times New Roman"/>
          <w:b/>
          <w:sz w:val="24"/>
          <w:szCs w:val="24"/>
        </w:rPr>
        <w:t xml:space="preserve">   </w:t>
      </w:r>
      <w:r w:rsidR="00E460F7" w:rsidRPr="00607A87">
        <w:rPr>
          <w:rFonts w:ascii="Times New Roman" w:hAnsi="Times New Roman" w:cs="Times New Roman"/>
          <w:b/>
          <w:sz w:val="24"/>
          <w:szCs w:val="24"/>
        </w:rPr>
        <w:tab/>
      </w:r>
      <w:r w:rsidR="002B093A" w:rsidRPr="00607A87">
        <w:rPr>
          <w:rFonts w:ascii="Times New Roman" w:hAnsi="Times New Roman" w:cs="Times New Roman"/>
          <w:b/>
          <w:sz w:val="24"/>
          <w:szCs w:val="24"/>
        </w:rPr>
        <w:t xml:space="preserve">      </w:t>
      </w:r>
      <w:r w:rsidR="005A35C2" w:rsidRPr="00607A87">
        <w:rPr>
          <w:rFonts w:ascii="Times New Roman" w:hAnsi="Times New Roman" w:cs="Times New Roman"/>
          <w:b/>
          <w:sz w:val="24"/>
          <w:szCs w:val="24"/>
        </w:rPr>
        <w:t xml:space="preserve">              </w:t>
      </w:r>
      <w:r w:rsidR="00B55A9C" w:rsidRPr="00607A87">
        <w:rPr>
          <w:rFonts w:ascii="Times New Roman" w:hAnsi="Times New Roman" w:cs="Times New Roman"/>
          <w:b/>
          <w:sz w:val="24"/>
          <w:szCs w:val="24"/>
        </w:rPr>
        <w:t xml:space="preserve">  </w:t>
      </w:r>
      <w:r w:rsidR="000607EF" w:rsidRPr="00607A87">
        <w:rPr>
          <w:rFonts w:ascii="Times New Roman" w:hAnsi="Times New Roman" w:cs="Times New Roman"/>
          <w:b/>
          <w:sz w:val="24"/>
          <w:szCs w:val="24"/>
        </w:rPr>
        <w:t xml:space="preserve">     </w:t>
      </w:r>
      <w:r w:rsidR="003013C9" w:rsidRPr="00607A87">
        <w:rPr>
          <w:rFonts w:ascii="Times New Roman" w:hAnsi="Times New Roman" w:cs="Times New Roman"/>
          <w:b/>
          <w:sz w:val="24"/>
          <w:szCs w:val="24"/>
        </w:rPr>
        <w:t xml:space="preserve">Subject: Accountancy </w:t>
      </w:r>
      <w:r w:rsidR="00A42D12" w:rsidRPr="00607A87">
        <w:rPr>
          <w:rFonts w:ascii="Times New Roman" w:hAnsi="Times New Roman" w:cs="Times New Roman"/>
          <w:b/>
          <w:sz w:val="24"/>
          <w:szCs w:val="24"/>
        </w:rPr>
        <w:t>(055)</w:t>
      </w:r>
      <w:r w:rsidR="003013C9" w:rsidRPr="00607A87">
        <w:rPr>
          <w:rFonts w:ascii="Times New Roman" w:hAnsi="Times New Roman" w:cs="Times New Roman"/>
          <w:b/>
          <w:sz w:val="24"/>
          <w:szCs w:val="24"/>
        </w:rPr>
        <w:t xml:space="preserve">                                    </w:t>
      </w:r>
    </w:p>
    <w:p w14:paraId="46F445AF" w14:textId="56375FE6" w:rsidR="003013C9" w:rsidRPr="00607A87" w:rsidRDefault="003013C9" w:rsidP="009316F4">
      <w:pPr>
        <w:tabs>
          <w:tab w:val="left" w:pos="142"/>
          <w:tab w:val="left" w:pos="284"/>
        </w:tabs>
        <w:spacing w:after="0" w:line="240" w:lineRule="auto"/>
        <w:contextualSpacing/>
        <w:jc w:val="both"/>
        <w:rPr>
          <w:rFonts w:ascii="Times New Roman" w:hAnsi="Times New Roman" w:cs="Times New Roman"/>
          <w:b/>
          <w:sz w:val="24"/>
          <w:szCs w:val="24"/>
        </w:rPr>
      </w:pPr>
      <w:r w:rsidRPr="00607A87">
        <w:rPr>
          <w:rFonts w:ascii="Times New Roman" w:hAnsi="Times New Roman" w:cs="Times New Roman"/>
          <w:b/>
          <w:sz w:val="24"/>
          <w:szCs w:val="24"/>
        </w:rPr>
        <w:t>Class: XI</w:t>
      </w:r>
      <w:r w:rsidR="00DC4B25" w:rsidRPr="00607A87">
        <w:rPr>
          <w:rFonts w:ascii="Times New Roman" w:hAnsi="Times New Roman" w:cs="Times New Roman"/>
          <w:b/>
          <w:sz w:val="24"/>
          <w:szCs w:val="24"/>
        </w:rPr>
        <w:t>I</w:t>
      </w:r>
      <w:r w:rsidRPr="00607A87">
        <w:rPr>
          <w:rFonts w:ascii="Times New Roman" w:hAnsi="Times New Roman" w:cs="Times New Roman"/>
          <w:b/>
          <w:sz w:val="24"/>
          <w:szCs w:val="24"/>
        </w:rPr>
        <w:tab/>
        <w:t xml:space="preserve">       </w:t>
      </w:r>
      <w:r w:rsidRPr="00607A87">
        <w:rPr>
          <w:rFonts w:ascii="Times New Roman" w:hAnsi="Times New Roman" w:cs="Times New Roman"/>
          <w:b/>
          <w:sz w:val="24"/>
          <w:szCs w:val="24"/>
        </w:rPr>
        <w:tab/>
      </w:r>
      <w:r w:rsidRPr="00607A87">
        <w:rPr>
          <w:rFonts w:ascii="Times New Roman" w:hAnsi="Times New Roman" w:cs="Times New Roman"/>
          <w:b/>
          <w:sz w:val="24"/>
          <w:szCs w:val="24"/>
        </w:rPr>
        <w:tab/>
      </w:r>
      <w:r w:rsidRPr="00607A87">
        <w:rPr>
          <w:rFonts w:ascii="Times New Roman" w:hAnsi="Times New Roman" w:cs="Times New Roman"/>
          <w:b/>
          <w:sz w:val="24"/>
          <w:szCs w:val="24"/>
        </w:rPr>
        <w:tab/>
      </w:r>
      <w:r w:rsidRPr="00607A87">
        <w:rPr>
          <w:rFonts w:ascii="Times New Roman" w:hAnsi="Times New Roman" w:cs="Times New Roman"/>
          <w:b/>
          <w:sz w:val="24"/>
          <w:szCs w:val="24"/>
        </w:rPr>
        <w:tab/>
      </w:r>
      <w:r w:rsidRPr="00607A87">
        <w:rPr>
          <w:rFonts w:ascii="Times New Roman" w:hAnsi="Times New Roman" w:cs="Times New Roman"/>
          <w:b/>
          <w:sz w:val="24"/>
          <w:szCs w:val="24"/>
        </w:rPr>
        <w:tab/>
      </w:r>
      <w:r w:rsidRPr="00607A87">
        <w:rPr>
          <w:rFonts w:ascii="Times New Roman" w:hAnsi="Times New Roman" w:cs="Times New Roman"/>
          <w:b/>
          <w:sz w:val="24"/>
          <w:szCs w:val="24"/>
        </w:rPr>
        <w:tab/>
      </w:r>
      <w:r w:rsidRPr="00607A87">
        <w:rPr>
          <w:rFonts w:ascii="Times New Roman" w:hAnsi="Times New Roman" w:cs="Times New Roman"/>
          <w:b/>
          <w:sz w:val="24"/>
          <w:szCs w:val="24"/>
        </w:rPr>
        <w:tab/>
        <w:t xml:space="preserve">  </w:t>
      </w:r>
      <w:r w:rsidR="005A35C2" w:rsidRPr="00607A87">
        <w:rPr>
          <w:rFonts w:ascii="Times New Roman" w:hAnsi="Times New Roman" w:cs="Times New Roman"/>
          <w:b/>
          <w:sz w:val="24"/>
          <w:szCs w:val="24"/>
        </w:rPr>
        <w:t xml:space="preserve">                  </w:t>
      </w:r>
      <w:r w:rsidRPr="00607A87">
        <w:rPr>
          <w:rFonts w:ascii="Times New Roman" w:hAnsi="Times New Roman" w:cs="Times New Roman"/>
          <w:b/>
          <w:sz w:val="24"/>
          <w:szCs w:val="24"/>
        </w:rPr>
        <w:t xml:space="preserve">Max Marks: </w:t>
      </w:r>
      <w:r w:rsidR="005A35C2" w:rsidRPr="00607A87">
        <w:rPr>
          <w:rFonts w:ascii="Times New Roman" w:hAnsi="Times New Roman" w:cs="Times New Roman"/>
          <w:b/>
          <w:sz w:val="24"/>
          <w:szCs w:val="24"/>
        </w:rPr>
        <w:t>25</w:t>
      </w:r>
    </w:p>
    <w:p w14:paraId="24222F21" w14:textId="2AEA4FD4" w:rsidR="003013C9" w:rsidRPr="00607A87" w:rsidRDefault="003013C9" w:rsidP="009316F4">
      <w:pPr>
        <w:tabs>
          <w:tab w:val="left" w:pos="142"/>
          <w:tab w:val="left" w:pos="284"/>
        </w:tabs>
        <w:spacing w:after="0" w:line="240" w:lineRule="auto"/>
        <w:contextualSpacing/>
        <w:jc w:val="both"/>
        <w:rPr>
          <w:rFonts w:ascii="Times New Roman" w:hAnsi="Times New Roman" w:cs="Times New Roman"/>
          <w:b/>
          <w:sz w:val="24"/>
          <w:szCs w:val="24"/>
        </w:rPr>
      </w:pPr>
      <w:r w:rsidRPr="00607A87">
        <w:rPr>
          <w:rFonts w:ascii="Times New Roman" w:hAnsi="Times New Roman" w:cs="Times New Roman"/>
          <w:b/>
          <w:sz w:val="24"/>
          <w:szCs w:val="24"/>
        </w:rPr>
        <w:t>Date:</w:t>
      </w:r>
      <w:r w:rsidR="00FB6206" w:rsidRPr="00607A87">
        <w:rPr>
          <w:rFonts w:ascii="Times New Roman" w:hAnsi="Times New Roman" w:cs="Times New Roman"/>
          <w:b/>
          <w:sz w:val="24"/>
          <w:szCs w:val="24"/>
        </w:rPr>
        <w:t xml:space="preserve"> </w:t>
      </w:r>
      <w:r w:rsidR="00607A87" w:rsidRPr="00607A87">
        <w:rPr>
          <w:rFonts w:ascii="Times New Roman" w:hAnsi="Times New Roman" w:cs="Times New Roman"/>
          <w:b/>
          <w:sz w:val="24"/>
          <w:szCs w:val="24"/>
        </w:rPr>
        <w:t>10</w:t>
      </w:r>
      <w:r w:rsidRPr="00607A87">
        <w:rPr>
          <w:rFonts w:ascii="Times New Roman" w:hAnsi="Times New Roman" w:cs="Times New Roman"/>
          <w:b/>
          <w:sz w:val="24"/>
          <w:szCs w:val="24"/>
        </w:rPr>
        <w:t>.</w:t>
      </w:r>
      <w:r w:rsidR="005A35C2" w:rsidRPr="00607A87">
        <w:rPr>
          <w:rFonts w:ascii="Times New Roman" w:hAnsi="Times New Roman" w:cs="Times New Roman"/>
          <w:b/>
          <w:sz w:val="24"/>
          <w:szCs w:val="24"/>
        </w:rPr>
        <w:t>0</w:t>
      </w:r>
      <w:r w:rsidR="004F35C9" w:rsidRPr="00607A87">
        <w:rPr>
          <w:rFonts w:ascii="Times New Roman" w:hAnsi="Times New Roman" w:cs="Times New Roman"/>
          <w:b/>
          <w:sz w:val="24"/>
          <w:szCs w:val="24"/>
        </w:rPr>
        <w:t>6</w:t>
      </w:r>
      <w:r w:rsidRPr="00607A87">
        <w:rPr>
          <w:rFonts w:ascii="Times New Roman" w:hAnsi="Times New Roman" w:cs="Times New Roman"/>
          <w:b/>
          <w:sz w:val="24"/>
          <w:szCs w:val="24"/>
        </w:rPr>
        <w:t>.</w:t>
      </w:r>
      <w:r w:rsidR="002B093A" w:rsidRPr="00607A87">
        <w:rPr>
          <w:rFonts w:ascii="Times New Roman" w:hAnsi="Times New Roman" w:cs="Times New Roman"/>
          <w:b/>
          <w:sz w:val="24"/>
          <w:szCs w:val="24"/>
        </w:rPr>
        <w:t>202</w:t>
      </w:r>
      <w:r w:rsidR="00607A87" w:rsidRPr="00607A87">
        <w:rPr>
          <w:rFonts w:ascii="Times New Roman" w:hAnsi="Times New Roman" w:cs="Times New Roman"/>
          <w:b/>
          <w:sz w:val="24"/>
          <w:szCs w:val="24"/>
        </w:rPr>
        <w:t>4</w:t>
      </w:r>
      <w:r w:rsidRPr="00607A87">
        <w:rPr>
          <w:rFonts w:ascii="Times New Roman" w:hAnsi="Times New Roman" w:cs="Times New Roman"/>
          <w:b/>
          <w:sz w:val="24"/>
          <w:szCs w:val="24"/>
        </w:rPr>
        <w:t xml:space="preserve">         </w:t>
      </w:r>
      <w:r w:rsidRPr="00607A87">
        <w:rPr>
          <w:rFonts w:ascii="Times New Roman" w:hAnsi="Times New Roman" w:cs="Times New Roman"/>
          <w:b/>
          <w:sz w:val="24"/>
          <w:szCs w:val="24"/>
        </w:rPr>
        <w:tab/>
      </w:r>
      <w:r w:rsidRPr="00607A87">
        <w:rPr>
          <w:rFonts w:ascii="Times New Roman" w:hAnsi="Times New Roman" w:cs="Times New Roman"/>
          <w:b/>
          <w:sz w:val="24"/>
          <w:szCs w:val="24"/>
        </w:rPr>
        <w:tab/>
      </w:r>
      <w:r w:rsidR="00EC5CF2" w:rsidRPr="00607A87">
        <w:rPr>
          <w:rFonts w:ascii="Times New Roman" w:hAnsi="Times New Roman" w:cs="Times New Roman"/>
          <w:b/>
          <w:sz w:val="24"/>
          <w:szCs w:val="24"/>
        </w:rPr>
        <w:t xml:space="preserve">                                                        </w:t>
      </w:r>
      <w:r w:rsidR="00BC6998" w:rsidRPr="00607A87">
        <w:rPr>
          <w:rFonts w:ascii="Times New Roman" w:hAnsi="Times New Roman" w:cs="Times New Roman"/>
          <w:b/>
          <w:sz w:val="24"/>
          <w:szCs w:val="24"/>
        </w:rPr>
        <w:t xml:space="preserve">    </w:t>
      </w:r>
      <w:r w:rsidR="00607A87" w:rsidRPr="00607A87">
        <w:rPr>
          <w:rFonts w:ascii="Times New Roman" w:hAnsi="Times New Roman" w:cs="Times New Roman"/>
          <w:b/>
          <w:sz w:val="24"/>
          <w:szCs w:val="24"/>
        </w:rPr>
        <w:t xml:space="preserve"> </w:t>
      </w:r>
      <w:r w:rsidR="0075043D" w:rsidRPr="00607A87">
        <w:rPr>
          <w:rFonts w:ascii="Times New Roman" w:hAnsi="Times New Roman" w:cs="Times New Roman"/>
          <w:b/>
          <w:sz w:val="24"/>
          <w:szCs w:val="24"/>
        </w:rPr>
        <w:t xml:space="preserve">Reading </w:t>
      </w:r>
      <w:r w:rsidRPr="00607A87">
        <w:rPr>
          <w:rFonts w:ascii="Times New Roman" w:hAnsi="Times New Roman" w:cs="Times New Roman"/>
          <w:b/>
          <w:sz w:val="24"/>
          <w:szCs w:val="24"/>
        </w:rPr>
        <w:t xml:space="preserve">Time: </w:t>
      </w:r>
      <w:r w:rsidR="0075043D" w:rsidRPr="00607A87">
        <w:rPr>
          <w:rFonts w:ascii="Times New Roman" w:hAnsi="Times New Roman" w:cs="Times New Roman"/>
          <w:b/>
          <w:sz w:val="24"/>
          <w:szCs w:val="24"/>
        </w:rPr>
        <w:t>8:</w:t>
      </w:r>
      <w:r w:rsidR="00607A87" w:rsidRPr="00607A87">
        <w:rPr>
          <w:rFonts w:ascii="Times New Roman" w:hAnsi="Times New Roman" w:cs="Times New Roman"/>
          <w:b/>
          <w:sz w:val="24"/>
          <w:szCs w:val="24"/>
        </w:rPr>
        <w:t>2</w:t>
      </w:r>
      <w:r w:rsidR="004F35C9" w:rsidRPr="00607A87">
        <w:rPr>
          <w:rFonts w:ascii="Times New Roman" w:hAnsi="Times New Roman" w:cs="Times New Roman"/>
          <w:b/>
          <w:sz w:val="24"/>
          <w:szCs w:val="24"/>
        </w:rPr>
        <w:t>5</w:t>
      </w:r>
      <w:r w:rsidR="0075043D" w:rsidRPr="00607A87">
        <w:rPr>
          <w:rFonts w:ascii="Times New Roman" w:hAnsi="Times New Roman" w:cs="Times New Roman"/>
          <w:b/>
          <w:sz w:val="24"/>
          <w:szCs w:val="24"/>
        </w:rPr>
        <w:t>-8:</w:t>
      </w:r>
      <w:r w:rsidR="00607A87" w:rsidRPr="00607A87">
        <w:rPr>
          <w:rFonts w:ascii="Times New Roman" w:hAnsi="Times New Roman" w:cs="Times New Roman"/>
          <w:b/>
          <w:sz w:val="24"/>
          <w:szCs w:val="24"/>
        </w:rPr>
        <w:t>3</w:t>
      </w:r>
      <w:r w:rsidR="004F35C9" w:rsidRPr="00607A87">
        <w:rPr>
          <w:rFonts w:ascii="Times New Roman" w:hAnsi="Times New Roman" w:cs="Times New Roman"/>
          <w:b/>
          <w:sz w:val="24"/>
          <w:szCs w:val="24"/>
        </w:rPr>
        <w:t>5</w:t>
      </w:r>
      <w:r w:rsidR="0075043D" w:rsidRPr="00607A87">
        <w:rPr>
          <w:rFonts w:ascii="Times New Roman" w:hAnsi="Times New Roman" w:cs="Times New Roman"/>
          <w:b/>
          <w:sz w:val="24"/>
          <w:szCs w:val="24"/>
        </w:rPr>
        <w:t xml:space="preserve"> am</w:t>
      </w:r>
      <w:r w:rsidR="0075043D" w:rsidRPr="00607A87">
        <w:rPr>
          <w:rFonts w:ascii="Times New Roman" w:hAnsi="Times New Roman" w:cs="Times New Roman"/>
          <w:b/>
          <w:sz w:val="24"/>
          <w:szCs w:val="24"/>
        </w:rPr>
        <w:br/>
      </w:r>
      <w:r w:rsidR="000607EF" w:rsidRPr="00607A87">
        <w:rPr>
          <w:rFonts w:ascii="Times New Roman" w:hAnsi="Times New Roman" w:cs="Times New Roman"/>
          <w:b/>
          <w:sz w:val="24"/>
          <w:szCs w:val="24"/>
        </w:rPr>
        <w:t>No. of Sides: 02</w:t>
      </w:r>
      <w:r w:rsidR="0075043D" w:rsidRPr="00607A87">
        <w:rPr>
          <w:rFonts w:ascii="Times New Roman" w:hAnsi="Times New Roman" w:cs="Times New Roman"/>
          <w:b/>
          <w:sz w:val="24"/>
          <w:szCs w:val="24"/>
        </w:rPr>
        <w:t xml:space="preserve">                                                                                        </w:t>
      </w:r>
      <w:r w:rsidR="00BC6998" w:rsidRPr="00607A87">
        <w:rPr>
          <w:rFonts w:ascii="Times New Roman" w:hAnsi="Times New Roman" w:cs="Times New Roman"/>
          <w:b/>
          <w:sz w:val="24"/>
          <w:szCs w:val="24"/>
        </w:rPr>
        <w:t xml:space="preserve">      </w:t>
      </w:r>
      <w:r w:rsidR="0075043D" w:rsidRPr="00607A87">
        <w:rPr>
          <w:rFonts w:ascii="Times New Roman" w:hAnsi="Times New Roman" w:cs="Times New Roman"/>
          <w:b/>
          <w:sz w:val="24"/>
          <w:szCs w:val="24"/>
        </w:rPr>
        <w:t>Writing Time: 8:</w:t>
      </w:r>
      <w:r w:rsidR="00607A87" w:rsidRPr="00607A87">
        <w:rPr>
          <w:rFonts w:ascii="Times New Roman" w:hAnsi="Times New Roman" w:cs="Times New Roman"/>
          <w:b/>
          <w:sz w:val="24"/>
          <w:szCs w:val="24"/>
        </w:rPr>
        <w:t>3</w:t>
      </w:r>
      <w:r w:rsidR="004F35C9" w:rsidRPr="00607A87">
        <w:rPr>
          <w:rFonts w:ascii="Times New Roman" w:hAnsi="Times New Roman" w:cs="Times New Roman"/>
          <w:b/>
          <w:sz w:val="24"/>
          <w:szCs w:val="24"/>
        </w:rPr>
        <w:t>5</w:t>
      </w:r>
      <w:r w:rsidR="0075043D" w:rsidRPr="00607A87">
        <w:rPr>
          <w:rFonts w:ascii="Times New Roman" w:hAnsi="Times New Roman" w:cs="Times New Roman"/>
          <w:b/>
          <w:sz w:val="24"/>
          <w:szCs w:val="24"/>
        </w:rPr>
        <w:t>-9:</w:t>
      </w:r>
      <w:r w:rsidR="00607A87" w:rsidRPr="00607A87">
        <w:rPr>
          <w:rFonts w:ascii="Times New Roman" w:hAnsi="Times New Roman" w:cs="Times New Roman"/>
          <w:b/>
          <w:sz w:val="24"/>
          <w:szCs w:val="24"/>
        </w:rPr>
        <w:t>3</w:t>
      </w:r>
      <w:r w:rsidR="004F35C9" w:rsidRPr="00607A87">
        <w:rPr>
          <w:rFonts w:ascii="Times New Roman" w:hAnsi="Times New Roman" w:cs="Times New Roman"/>
          <w:b/>
          <w:sz w:val="24"/>
          <w:szCs w:val="24"/>
        </w:rPr>
        <w:t>5</w:t>
      </w:r>
      <w:r w:rsidR="0075043D" w:rsidRPr="00607A87">
        <w:rPr>
          <w:rFonts w:ascii="Times New Roman" w:hAnsi="Times New Roman" w:cs="Times New Roman"/>
          <w:b/>
          <w:sz w:val="24"/>
          <w:szCs w:val="24"/>
        </w:rPr>
        <w:t xml:space="preserve"> am</w:t>
      </w:r>
    </w:p>
    <w:p w14:paraId="3FF08C77" w14:textId="72371FBE" w:rsidR="003013C9" w:rsidRPr="00607A87" w:rsidRDefault="0075043D" w:rsidP="009316F4">
      <w:pPr>
        <w:tabs>
          <w:tab w:val="left" w:pos="142"/>
          <w:tab w:val="left" w:pos="284"/>
        </w:tabs>
        <w:spacing w:after="0" w:line="240" w:lineRule="auto"/>
        <w:contextualSpacing/>
        <w:jc w:val="both"/>
        <w:rPr>
          <w:rFonts w:ascii="Times New Roman" w:hAnsi="Times New Roman" w:cs="Times New Roman"/>
          <w:bCs/>
          <w:i/>
          <w:iCs/>
          <w:sz w:val="24"/>
          <w:szCs w:val="24"/>
        </w:rPr>
      </w:pPr>
      <w:r w:rsidRPr="00607A87">
        <w:rPr>
          <w:rFonts w:ascii="Times New Roman" w:hAnsi="Times New Roman" w:cs="Times New Roman"/>
          <w:b/>
          <w:noProof/>
          <w:sz w:val="24"/>
          <w:szCs w:val="24"/>
          <w:lang w:val="en-IN" w:eastAsia="en-IN"/>
        </w:rPr>
        <mc:AlternateContent>
          <mc:Choice Requires="wps">
            <w:drawing>
              <wp:anchor distT="4294967292" distB="4294967292" distL="114300" distR="114300" simplePos="0" relativeHeight="251660288" behindDoc="0" locked="0" layoutInCell="1" allowOverlap="1" wp14:anchorId="23952391" wp14:editId="13C6134D">
                <wp:simplePos x="0" y="0"/>
                <wp:positionH relativeFrom="page">
                  <wp:posOffset>247650</wp:posOffset>
                </wp:positionH>
                <wp:positionV relativeFrom="paragraph">
                  <wp:posOffset>26670</wp:posOffset>
                </wp:positionV>
                <wp:extent cx="7215505" cy="0"/>
                <wp:effectExtent l="38100" t="38100" r="61595" b="57150"/>
                <wp:wrapNone/>
                <wp:docPr id="46" name="Straight Arrow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w:pict>
              <v:shapetype w14:anchorId="5DD21B28" id="_x0000_t32" coordsize="21600,21600" o:spt="32" o:oned="t" path="m,l21600,21600e" filled="f">
                <v:path arrowok="t" fillok="f" o:connecttype="none"/>
                <o:lock v:ext="edit" shapetype="t"/>
              </v:shapetype>
              <v:shape id="Straight Arrow Connector 46" o:spid="_x0000_s1026" type="#_x0000_t32" style="position:absolute;margin-left:19.5pt;margin-top:2.1pt;width:568.15pt;height:0;z-index:25166028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" strokeweight="1.5pt">
                <v:stroke startarrow="diamond" endarrow="diamond"/>
                <w10:wrap anchorx="page"/>
              </v:shape>
            </w:pict>
          </mc:Fallback>
        </mc:AlternateContent>
      </w:r>
      <w:r w:rsidR="003013C9" w:rsidRPr="00607A87">
        <w:rPr>
          <w:rFonts w:ascii="Times New Roman" w:hAnsi="Times New Roman" w:cs="Times New Roman"/>
          <w:b/>
          <w:sz w:val="24"/>
          <w:szCs w:val="24"/>
        </w:rPr>
        <w:tab/>
      </w:r>
      <w:r w:rsidR="00A769A1">
        <w:rPr>
          <w:rFonts w:ascii="Times New Roman" w:hAnsi="Times New Roman" w:cs="Times New Roman"/>
          <w:b/>
          <w:sz w:val="24"/>
          <w:szCs w:val="24"/>
        </w:rPr>
        <w:tab/>
      </w:r>
      <w:r w:rsidR="00A769A1">
        <w:rPr>
          <w:rFonts w:ascii="Times New Roman" w:hAnsi="Times New Roman" w:cs="Times New Roman"/>
          <w:b/>
          <w:sz w:val="24"/>
          <w:szCs w:val="24"/>
        </w:rPr>
        <w:tab/>
      </w:r>
      <w:r w:rsidR="003013C9" w:rsidRPr="00607A87">
        <w:rPr>
          <w:rFonts w:ascii="Times New Roman" w:hAnsi="Times New Roman" w:cs="Times New Roman"/>
          <w:bCs/>
          <w:i/>
          <w:iCs/>
          <w:sz w:val="24"/>
          <w:szCs w:val="24"/>
        </w:rPr>
        <w:t xml:space="preserve">General Instructions:                                              </w:t>
      </w:r>
      <w:r w:rsidR="003013C9" w:rsidRPr="00607A87">
        <w:rPr>
          <w:rFonts w:ascii="Times New Roman" w:hAnsi="Times New Roman" w:cs="Times New Roman"/>
          <w:bCs/>
          <w:i/>
          <w:iCs/>
          <w:sz w:val="24"/>
          <w:szCs w:val="24"/>
        </w:rPr>
        <w:tab/>
      </w:r>
      <w:r w:rsidR="003013C9" w:rsidRPr="00607A87">
        <w:rPr>
          <w:rFonts w:ascii="Times New Roman" w:hAnsi="Times New Roman" w:cs="Times New Roman"/>
          <w:bCs/>
          <w:i/>
          <w:iCs/>
          <w:sz w:val="24"/>
          <w:szCs w:val="24"/>
        </w:rPr>
        <w:tab/>
      </w:r>
      <w:r w:rsidR="003013C9" w:rsidRPr="00607A87">
        <w:rPr>
          <w:rFonts w:ascii="Times New Roman" w:hAnsi="Times New Roman" w:cs="Times New Roman"/>
          <w:bCs/>
          <w:i/>
          <w:iCs/>
          <w:sz w:val="24"/>
          <w:szCs w:val="24"/>
        </w:rPr>
        <w:tab/>
        <w:t xml:space="preserve">                                                   </w:t>
      </w:r>
    </w:p>
    <w:p w14:paraId="0A498EAB" w14:textId="33FCF37B" w:rsidR="003013C9" w:rsidRPr="00607A87" w:rsidRDefault="003013C9" w:rsidP="00A769A1">
      <w:pPr>
        <w:pStyle w:val="ListParagraph"/>
        <w:numPr>
          <w:ilvl w:val="0"/>
          <w:numId w:val="21"/>
        </w:numPr>
        <w:tabs>
          <w:tab w:val="left" w:pos="142"/>
          <w:tab w:val="left" w:pos="284"/>
        </w:tabs>
        <w:spacing w:after="0" w:line="240" w:lineRule="auto"/>
        <w:ind w:left="851" w:hanging="284"/>
        <w:rPr>
          <w:rFonts w:ascii="Times New Roman" w:hAnsi="Times New Roman" w:cs="Times New Roman"/>
          <w:bCs/>
          <w:i/>
          <w:iCs/>
          <w:sz w:val="24"/>
          <w:szCs w:val="24"/>
        </w:rPr>
      </w:pPr>
      <w:r w:rsidRPr="00607A87">
        <w:rPr>
          <w:rFonts w:ascii="Times New Roman" w:eastAsia="Calibri" w:hAnsi="Times New Roman" w:cs="Times New Roman"/>
          <w:bCs/>
          <w:i/>
          <w:iCs/>
          <w:sz w:val="24"/>
          <w:szCs w:val="24"/>
        </w:rPr>
        <w:t>All Questions are compulsory.</w:t>
      </w:r>
    </w:p>
    <w:p w14:paraId="42F2FD01" w14:textId="2938F6E9" w:rsidR="00FB6206" w:rsidRPr="00607A87" w:rsidRDefault="00FB6206" w:rsidP="00A769A1">
      <w:pPr>
        <w:pStyle w:val="BodyText"/>
        <w:widowControl/>
        <w:numPr>
          <w:ilvl w:val="0"/>
          <w:numId w:val="21"/>
        </w:numPr>
        <w:tabs>
          <w:tab w:val="left" w:pos="142"/>
          <w:tab w:val="left" w:pos="284"/>
        </w:tabs>
        <w:adjustRightInd/>
        <w:spacing w:line="240" w:lineRule="auto"/>
        <w:ind w:left="851" w:hanging="284"/>
        <w:contextualSpacing/>
        <w:rPr>
          <w:rFonts w:ascii="Times New Roman" w:hAnsi="Times New Roman" w:cs="Times New Roman"/>
          <w:bCs/>
          <w:i/>
          <w:iCs/>
          <w:sz w:val="24"/>
          <w:szCs w:val="24"/>
        </w:rPr>
      </w:pPr>
      <w:r w:rsidRPr="00607A87">
        <w:rPr>
          <w:rFonts w:ascii="Times New Roman" w:hAnsi="Times New Roman" w:cs="Times New Roman"/>
          <w:bCs/>
          <w:i/>
          <w:iCs/>
          <w:sz w:val="24"/>
          <w:szCs w:val="24"/>
        </w:rPr>
        <w:t>Marks of each question is indicated against the question.</w:t>
      </w:r>
      <w:r w:rsidR="003013C9" w:rsidRPr="00607A87">
        <w:rPr>
          <w:rFonts w:ascii="Times New Roman" w:hAnsi="Times New Roman" w:cs="Times New Roman"/>
          <w:bCs/>
          <w:i/>
          <w:iCs/>
          <w:sz w:val="24"/>
          <w:szCs w:val="24"/>
        </w:rPr>
        <w:t xml:space="preserve"> </w:t>
      </w:r>
    </w:p>
    <w:p w14:paraId="7EE0E2C1" w14:textId="700184FB" w:rsidR="003013C9" w:rsidRPr="00607A87" w:rsidRDefault="00FB6206" w:rsidP="00A769A1">
      <w:pPr>
        <w:pStyle w:val="ListParagraph"/>
        <w:numPr>
          <w:ilvl w:val="0"/>
          <w:numId w:val="21"/>
        </w:numPr>
        <w:tabs>
          <w:tab w:val="left" w:pos="142"/>
          <w:tab w:val="left" w:pos="284"/>
          <w:tab w:val="left" w:pos="360"/>
        </w:tabs>
        <w:spacing w:after="0" w:line="240" w:lineRule="auto"/>
        <w:ind w:left="851" w:hanging="284"/>
        <w:jc w:val="both"/>
        <w:rPr>
          <w:rFonts w:ascii="Times New Roman" w:hAnsi="Times New Roman" w:cs="Times New Roman"/>
          <w:bCs/>
          <w:i/>
          <w:iCs/>
          <w:sz w:val="24"/>
          <w:szCs w:val="24"/>
        </w:rPr>
      </w:pPr>
      <w:r w:rsidRPr="00607A87">
        <w:rPr>
          <w:rFonts w:ascii="Times New Roman" w:hAnsi="Times New Roman" w:cs="Times New Roman"/>
          <w:bCs/>
          <w:i/>
          <w:iCs/>
          <w:sz w:val="24"/>
          <w:szCs w:val="24"/>
        </w:rPr>
        <w:t>Show the necessary working notes wherever required.</w:t>
      </w:r>
    </w:p>
    <w:p w14:paraId="2A416E35" w14:textId="4A605488" w:rsidR="00B3595E" w:rsidRPr="00607A87" w:rsidRDefault="00B3595E" w:rsidP="00A769A1">
      <w:pPr>
        <w:pStyle w:val="ListParagraph"/>
        <w:numPr>
          <w:ilvl w:val="0"/>
          <w:numId w:val="21"/>
        </w:numPr>
        <w:tabs>
          <w:tab w:val="left" w:pos="142"/>
          <w:tab w:val="left" w:pos="284"/>
          <w:tab w:val="left" w:pos="360"/>
        </w:tabs>
        <w:spacing w:after="0" w:line="240" w:lineRule="auto"/>
        <w:ind w:left="851" w:hanging="284"/>
        <w:jc w:val="both"/>
        <w:rPr>
          <w:rFonts w:ascii="Times New Roman" w:hAnsi="Times New Roman" w:cs="Times New Roman"/>
          <w:bCs/>
          <w:i/>
          <w:iCs/>
          <w:sz w:val="24"/>
          <w:szCs w:val="24"/>
        </w:rPr>
      </w:pPr>
      <w:r w:rsidRPr="00607A87">
        <w:rPr>
          <w:rFonts w:ascii="Times New Roman" w:hAnsi="Times New Roman" w:cs="Times New Roman"/>
          <w:bCs/>
          <w:i/>
          <w:iCs/>
          <w:sz w:val="24"/>
          <w:szCs w:val="24"/>
        </w:rPr>
        <w:t xml:space="preserve">Question nos. 1 </w:t>
      </w:r>
      <w:r w:rsidR="001A6428" w:rsidRPr="00607A87">
        <w:rPr>
          <w:rFonts w:ascii="Times New Roman" w:hAnsi="Times New Roman" w:cs="Times New Roman"/>
          <w:bCs/>
          <w:i/>
          <w:iCs/>
          <w:sz w:val="24"/>
          <w:szCs w:val="24"/>
        </w:rPr>
        <w:t>to</w:t>
      </w:r>
      <w:r w:rsidRPr="00607A87">
        <w:rPr>
          <w:rFonts w:ascii="Times New Roman" w:hAnsi="Times New Roman" w:cs="Times New Roman"/>
          <w:bCs/>
          <w:i/>
          <w:iCs/>
          <w:sz w:val="24"/>
          <w:szCs w:val="24"/>
        </w:rPr>
        <w:t xml:space="preserve"> </w:t>
      </w:r>
      <w:r w:rsidR="00F7453D">
        <w:rPr>
          <w:rFonts w:ascii="Times New Roman" w:hAnsi="Times New Roman" w:cs="Times New Roman"/>
          <w:bCs/>
          <w:i/>
          <w:iCs/>
          <w:sz w:val="24"/>
          <w:szCs w:val="24"/>
        </w:rPr>
        <w:t>8</w:t>
      </w:r>
      <w:r w:rsidRPr="00607A87">
        <w:rPr>
          <w:rFonts w:ascii="Times New Roman" w:hAnsi="Times New Roman" w:cs="Times New Roman"/>
          <w:bCs/>
          <w:i/>
          <w:iCs/>
          <w:sz w:val="24"/>
          <w:szCs w:val="24"/>
        </w:rPr>
        <w:t xml:space="preserve"> carr</w:t>
      </w:r>
      <w:r w:rsidR="001A6428" w:rsidRPr="00607A87">
        <w:rPr>
          <w:rFonts w:ascii="Times New Roman" w:hAnsi="Times New Roman" w:cs="Times New Roman"/>
          <w:bCs/>
          <w:i/>
          <w:iCs/>
          <w:sz w:val="24"/>
          <w:szCs w:val="24"/>
        </w:rPr>
        <w:t>ies</w:t>
      </w:r>
      <w:r w:rsidRPr="00607A87">
        <w:rPr>
          <w:rFonts w:ascii="Times New Roman" w:hAnsi="Times New Roman" w:cs="Times New Roman"/>
          <w:bCs/>
          <w:i/>
          <w:iCs/>
          <w:sz w:val="24"/>
          <w:szCs w:val="24"/>
        </w:rPr>
        <w:t xml:space="preserve"> </w:t>
      </w:r>
      <w:r w:rsidR="00CE7848" w:rsidRPr="00607A87">
        <w:rPr>
          <w:rFonts w:ascii="Times New Roman" w:hAnsi="Times New Roman" w:cs="Times New Roman"/>
          <w:bCs/>
          <w:i/>
          <w:iCs/>
          <w:sz w:val="24"/>
          <w:szCs w:val="24"/>
        </w:rPr>
        <w:t>1</w:t>
      </w:r>
      <w:r w:rsidRPr="00607A87">
        <w:rPr>
          <w:rFonts w:ascii="Times New Roman" w:hAnsi="Times New Roman" w:cs="Times New Roman"/>
          <w:bCs/>
          <w:i/>
          <w:iCs/>
          <w:sz w:val="24"/>
          <w:szCs w:val="24"/>
        </w:rPr>
        <w:t xml:space="preserve"> mark each.</w:t>
      </w:r>
    </w:p>
    <w:p w14:paraId="24881C8D" w14:textId="0AB631BC" w:rsidR="00CE7848" w:rsidRPr="00607A87" w:rsidRDefault="00CE7848" w:rsidP="00A769A1">
      <w:pPr>
        <w:pStyle w:val="ListParagraph"/>
        <w:numPr>
          <w:ilvl w:val="0"/>
          <w:numId w:val="21"/>
        </w:numPr>
        <w:tabs>
          <w:tab w:val="left" w:pos="142"/>
          <w:tab w:val="left" w:pos="284"/>
          <w:tab w:val="left" w:pos="360"/>
        </w:tabs>
        <w:spacing w:after="0" w:line="240" w:lineRule="auto"/>
        <w:ind w:left="851" w:hanging="284"/>
        <w:jc w:val="both"/>
        <w:rPr>
          <w:rFonts w:ascii="Times New Roman" w:hAnsi="Times New Roman" w:cs="Times New Roman"/>
          <w:bCs/>
          <w:i/>
          <w:iCs/>
          <w:sz w:val="24"/>
          <w:szCs w:val="24"/>
        </w:rPr>
      </w:pPr>
      <w:r w:rsidRPr="00607A87">
        <w:rPr>
          <w:rFonts w:ascii="Times New Roman" w:hAnsi="Times New Roman" w:cs="Times New Roman"/>
          <w:bCs/>
          <w:i/>
          <w:iCs/>
          <w:sz w:val="24"/>
          <w:szCs w:val="24"/>
        </w:rPr>
        <w:t>Question no.</w:t>
      </w:r>
      <w:r w:rsidR="00F7453D">
        <w:rPr>
          <w:rFonts w:ascii="Times New Roman" w:hAnsi="Times New Roman" w:cs="Times New Roman"/>
          <w:bCs/>
          <w:i/>
          <w:iCs/>
          <w:sz w:val="24"/>
          <w:szCs w:val="24"/>
        </w:rPr>
        <w:t xml:space="preserve"> 9</w:t>
      </w:r>
      <w:r w:rsidRPr="00607A87">
        <w:rPr>
          <w:rFonts w:ascii="Times New Roman" w:hAnsi="Times New Roman" w:cs="Times New Roman"/>
          <w:bCs/>
          <w:i/>
          <w:iCs/>
          <w:sz w:val="24"/>
          <w:szCs w:val="24"/>
        </w:rPr>
        <w:t xml:space="preserve"> carr</w:t>
      </w:r>
      <w:r w:rsidR="001A6428" w:rsidRPr="00607A87">
        <w:rPr>
          <w:rFonts w:ascii="Times New Roman" w:hAnsi="Times New Roman" w:cs="Times New Roman"/>
          <w:bCs/>
          <w:i/>
          <w:iCs/>
          <w:sz w:val="24"/>
          <w:szCs w:val="24"/>
        </w:rPr>
        <w:t>ies</w:t>
      </w:r>
      <w:r w:rsidRPr="00607A87">
        <w:rPr>
          <w:rFonts w:ascii="Times New Roman" w:hAnsi="Times New Roman" w:cs="Times New Roman"/>
          <w:bCs/>
          <w:i/>
          <w:iCs/>
          <w:sz w:val="24"/>
          <w:szCs w:val="24"/>
        </w:rPr>
        <w:t xml:space="preserve"> 3 marks each. </w:t>
      </w:r>
    </w:p>
    <w:p w14:paraId="0E81F428" w14:textId="215AC447" w:rsidR="00CE7848" w:rsidRDefault="00CE7848" w:rsidP="00A769A1">
      <w:pPr>
        <w:pStyle w:val="ListParagraph"/>
        <w:numPr>
          <w:ilvl w:val="0"/>
          <w:numId w:val="21"/>
        </w:numPr>
        <w:tabs>
          <w:tab w:val="left" w:pos="142"/>
          <w:tab w:val="left" w:pos="284"/>
          <w:tab w:val="left" w:pos="360"/>
        </w:tabs>
        <w:spacing w:after="0" w:line="240" w:lineRule="auto"/>
        <w:ind w:left="851" w:hanging="284"/>
        <w:jc w:val="both"/>
        <w:rPr>
          <w:rFonts w:ascii="Times New Roman" w:hAnsi="Times New Roman" w:cs="Times New Roman"/>
          <w:bCs/>
          <w:i/>
          <w:iCs/>
          <w:sz w:val="24"/>
          <w:szCs w:val="24"/>
        </w:rPr>
      </w:pPr>
      <w:r w:rsidRPr="00607A87">
        <w:rPr>
          <w:rFonts w:ascii="Times New Roman" w:hAnsi="Times New Roman" w:cs="Times New Roman"/>
          <w:bCs/>
          <w:i/>
          <w:iCs/>
          <w:sz w:val="24"/>
          <w:szCs w:val="24"/>
        </w:rPr>
        <w:t>Question no</w:t>
      </w:r>
      <w:r w:rsidR="00F7453D">
        <w:rPr>
          <w:rFonts w:ascii="Times New Roman" w:hAnsi="Times New Roman" w:cs="Times New Roman"/>
          <w:bCs/>
          <w:i/>
          <w:iCs/>
          <w:sz w:val="24"/>
          <w:szCs w:val="24"/>
        </w:rPr>
        <w:t>s</w:t>
      </w:r>
      <w:r w:rsidRPr="00607A87">
        <w:rPr>
          <w:rFonts w:ascii="Times New Roman" w:hAnsi="Times New Roman" w:cs="Times New Roman"/>
          <w:bCs/>
          <w:i/>
          <w:iCs/>
          <w:sz w:val="24"/>
          <w:szCs w:val="24"/>
        </w:rPr>
        <w:t xml:space="preserve">. </w:t>
      </w:r>
      <w:r w:rsidR="001A6428" w:rsidRPr="00607A87">
        <w:rPr>
          <w:rFonts w:ascii="Times New Roman" w:hAnsi="Times New Roman" w:cs="Times New Roman"/>
          <w:bCs/>
          <w:i/>
          <w:iCs/>
          <w:sz w:val="24"/>
          <w:szCs w:val="24"/>
        </w:rPr>
        <w:t>1</w:t>
      </w:r>
      <w:r w:rsidR="00F7453D">
        <w:rPr>
          <w:rFonts w:ascii="Times New Roman" w:hAnsi="Times New Roman" w:cs="Times New Roman"/>
          <w:bCs/>
          <w:i/>
          <w:iCs/>
          <w:sz w:val="24"/>
          <w:szCs w:val="24"/>
        </w:rPr>
        <w:t>0 and 11</w:t>
      </w:r>
      <w:r w:rsidRPr="00607A87">
        <w:rPr>
          <w:rFonts w:ascii="Times New Roman" w:hAnsi="Times New Roman" w:cs="Times New Roman"/>
          <w:bCs/>
          <w:i/>
          <w:iCs/>
          <w:sz w:val="24"/>
          <w:szCs w:val="24"/>
        </w:rPr>
        <w:t xml:space="preserve"> carr</w:t>
      </w:r>
      <w:r w:rsidR="001A6428" w:rsidRPr="00607A87">
        <w:rPr>
          <w:rFonts w:ascii="Times New Roman" w:hAnsi="Times New Roman" w:cs="Times New Roman"/>
          <w:bCs/>
          <w:i/>
          <w:iCs/>
          <w:sz w:val="24"/>
          <w:szCs w:val="24"/>
        </w:rPr>
        <w:t>ies</w:t>
      </w:r>
      <w:r w:rsidRPr="00607A87">
        <w:rPr>
          <w:rFonts w:ascii="Times New Roman" w:hAnsi="Times New Roman" w:cs="Times New Roman"/>
          <w:bCs/>
          <w:i/>
          <w:iCs/>
          <w:sz w:val="24"/>
          <w:szCs w:val="24"/>
        </w:rPr>
        <w:t xml:space="preserve"> 4 marks each. </w:t>
      </w:r>
    </w:p>
    <w:p w14:paraId="591D401B" w14:textId="46FA1085" w:rsidR="00F7453D" w:rsidRPr="00607A87" w:rsidRDefault="00F7453D" w:rsidP="00A769A1">
      <w:pPr>
        <w:pStyle w:val="ListParagraph"/>
        <w:numPr>
          <w:ilvl w:val="0"/>
          <w:numId w:val="21"/>
        </w:numPr>
        <w:tabs>
          <w:tab w:val="left" w:pos="142"/>
          <w:tab w:val="left" w:pos="284"/>
          <w:tab w:val="left" w:pos="360"/>
        </w:tabs>
        <w:spacing w:after="0" w:line="240" w:lineRule="auto"/>
        <w:ind w:left="851" w:hanging="284"/>
        <w:jc w:val="both"/>
        <w:rPr>
          <w:rFonts w:ascii="Times New Roman" w:hAnsi="Times New Roman" w:cs="Times New Roman"/>
          <w:bCs/>
          <w:i/>
          <w:iCs/>
          <w:sz w:val="24"/>
          <w:szCs w:val="24"/>
        </w:rPr>
      </w:pPr>
      <w:r>
        <w:rPr>
          <w:rFonts w:ascii="Times New Roman" w:hAnsi="Times New Roman" w:cs="Times New Roman"/>
          <w:bCs/>
          <w:i/>
          <w:iCs/>
          <w:sz w:val="24"/>
          <w:szCs w:val="24"/>
        </w:rPr>
        <w:t>Question no. 12 carries 6 marks.</w:t>
      </w:r>
    </w:p>
    <w:p w14:paraId="3A208ACC" w14:textId="3B9BBEA1" w:rsidR="00B3595E" w:rsidRPr="00607A87" w:rsidRDefault="00D02505" w:rsidP="00A769A1">
      <w:pPr>
        <w:pStyle w:val="ListParagraph"/>
        <w:numPr>
          <w:ilvl w:val="0"/>
          <w:numId w:val="21"/>
        </w:numPr>
        <w:tabs>
          <w:tab w:val="left" w:pos="142"/>
          <w:tab w:val="left" w:pos="284"/>
          <w:tab w:val="left" w:pos="360"/>
        </w:tabs>
        <w:spacing w:after="0" w:line="240" w:lineRule="auto"/>
        <w:ind w:left="851" w:hanging="284"/>
        <w:jc w:val="both"/>
        <w:rPr>
          <w:rFonts w:ascii="Times New Roman" w:hAnsi="Times New Roman" w:cs="Times New Roman"/>
          <w:bCs/>
          <w:i/>
          <w:iCs/>
          <w:sz w:val="24"/>
          <w:szCs w:val="24"/>
        </w:rPr>
      </w:pPr>
      <w:r w:rsidRPr="00607A87">
        <w:rPr>
          <w:rFonts w:ascii="Times New Roman" w:hAnsi="Times New Roman" w:cs="Times New Roman"/>
          <w:bCs/>
          <w:i/>
          <w:iCs/>
          <w:sz w:val="24"/>
          <w:szCs w:val="24"/>
        </w:rPr>
        <w:t>All parts of an</w:t>
      </w:r>
      <w:r w:rsidR="00CE7848" w:rsidRPr="00607A87">
        <w:rPr>
          <w:rFonts w:ascii="Times New Roman" w:hAnsi="Times New Roman" w:cs="Times New Roman"/>
          <w:bCs/>
          <w:i/>
          <w:iCs/>
          <w:sz w:val="24"/>
          <w:szCs w:val="24"/>
        </w:rPr>
        <w:t xml:space="preserve"> answer of each </w:t>
      </w:r>
      <w:r w:rsidR="00A42D12" w:rsidRPr="00607A87">
        <w:rPr>
          <w:rFonts w:ascii="Times New Roman" w:hAnsi="Times New Roman" w:cs="Times New Roman"/>
          <w:bCs/>
          <w:i/>
          <w:iCs/>
          <w:sz w:val="24"/>
          <w:szCs w:val="24"/>
        </w:rPr>
        <w:t>question</w:t>
      </w:r>
      <w:r w:rsidR="00CE7848" w:rsidRPr="00607A87">
        <w:rPr>
          <w:rFonts w:ascii="Times New Roman" w:hAnsi="Times New Roman" w:cs="Times New Roman"/>
          <w:bCs/>
          <w:i/>
          <w:iCs/>
          <w:sz w:val="24"/>
          <w:szCs w:val="24"/>
        </w:rPr>
        <w:t xml:space="preserve"> should be written at one place.</w:t>
      </w:r>
    </w:p>
    <w:p w14:paraId="76BB781A" w14:textId="137EC38F" w:rsidR="00FB6206" w:rsidRPr="00607A87" w:rsidRDefault="00CE7848" w:rsidP="009316F4">
      <w:pPr>
        <w:tabs>
          <w:tab w:val="left" w:pos="142"/>
          <w:tab w:val="left" w:pos="284"/>
        </w:tabs>
        <w:spacing w:after="0" w:line="240" w:lineRule="auto"/>
        <w:rPr>
          <w:rFonts w:ascii="Times New Roman" w:hAnsi="Times New Roman" w:cs="Times New Roman"/>
          <w:b/>
          <w:sz w:val="24"/>
          <w:szCs w:val="24"/>
        </w:rPr>
      </w:pPr>
      <w:r w:rsidRPr="00607A87">
        <w:rPr>
          <w:rFonts w:ascii="Times New Roman" w:hAnsi="Times New Roman" w:cs="Times New Roman"/>
          <w:b/>
          <w:noProof/>
          <w:sz w:val="24"/>
          <w:szCs w:val="24"/>
          <w:lang w:val="en-IN" w:eastAsia="en-IN"/>
        </w:rPr>
        <mc:AlternateContent>
          <mc:Choice Requires="wps">
            <w:drawing>
              <wp:anchor distT="4294967294" distB="4294967294" distL="114300" distR="114300" simplePos="0" relativeHeight="251661312" behindDoc="0" locked="0" layoutInCell="1" allowOverlap="1" wp14:anchorId="3B95D24E" wp14:editId="27FF9834">
                <wp:simplePos x="0" y="0"/>
                <wp:positionH relativeFrom="page">
                  <wp:posOffset>333375</wp:posOffset>
                </wp:positionH>
                <wp:positionV relativeFrom="paragraph">
                  <wp:posOffset>24130</wp:posOffset>
                </wp:positionV>
                <wp:extent cx="7215505" cy="0"/>
                <wp:effectExtent l="38100" t="38100" r="61595" b="57150"/>
                <wp:wrapNone/>
                <wp:docPr id="44" name="Straight Arrow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15="http://schemas.microsoft.com/office/word/2012/wordml">
            <w:pict>
              <v:shape w14:anchorId="4AF9E987" id="Straight Arrow Connector 44" o:spid="_x0000_s1026" type="#_x0000_t32" style="position:absolute;margin-left:26.25pt;margin-top:1.9pt;width:568.15pt;height:0;z-index:251661312;visibility:visible;mso-wrap-style:square;mso-width-percent:0;mso-height-percent:0;mso-wrap-distance-left:9pt;mso-wrap-distance-top:-6e-5mm;mso-wrap-distance-right:9pt;mso-wrap-distance-bottom:-6e-5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" strokeweight="1.5pt">
                <v:stroke startarrow="diamond" endarrow="diamond"/>
                <w10:wrap anchorx="page"/>
              </v:shape>
            </w:pict>
          </mc:Fallback>
        </mc:AlternateContent>
      </w:r>
    </w:p>
    <w:p w14:paraId="33F777D8" w14:textId="1D4D1231" w:rsidR="00607A87" w:rsidRPr="00607A87" w:rsidRDefault="00607A87" w:rsidP="009316F4">
      <w:pPr>
        <w:pStyle w:val="ListParagraph"/>
        <w:numPr>
          <w:ilvl w:val="0"/>
          <w:numId w:val="33"/>
        </w:numPr>
        <w:tabs>
          <w:tab w:val="left" w:pos="142"/>
          <w:tab w:val="left" w:pos="284"/>
        </w:tabs>
        <w:spacing w:after="0" w:line="240" w:lineRule="auto"/>
        <w:ind w:left="0" w:firstLine="0"/>
        <w:rPr>
          <w:rFonts w:ascii="Times New Roman" w:hAnsi="Times New Roman" w:cs="Times New Roman"/>
          <w:b/>
          <w:sz w:val="24"/>
          <w:szCs w:val="24"/>
        </w:rPr>
      </w:pPr>
      <w:proofErr w:type="spellStart"/>
      <w:r w:rsidRPr="00607A87">
        <w:rPr>
          <w:rFonts w:ascii="Times New Roman" w:hAnsi="Times New Roman" w:cs="Times New Roman"/>
          <w:sz w:val="24"/>
          <w:szCs w:val="24"/>
        </w:rPr>
        <w:t>Abhay</w:t>
      </w:r>
      <w:proofErr w:type="spellEnd"/>
      <w:r w:rsidRPr="00607A87">
        <w:rPr>
          <w:rFonts w:ascii="Times New Roman" w:hAnsi="Times New Roman" w:cs="Times New Roman"/>
          <w:sz w:val="24"/>
          <w:szCs w:val="24"/>
        </w:rPr>
        <w:t xml:space="preserve">, Boris and </w:t>
      </w:r>
      <w:proofErr w:type="spellStart"/>
      <w:r w:rsidRPr="00607A87">
        <w:rPr>
          <w:rFonts w:ascii="Times New Roman" w:hAnsi="Times New Roman" w:cs="Times New Roman"/>
          <w:sz w:val="24"/>
          <w:szCs w:val="24"/>
        </w:rPr>
        <w:t>Chetan</w:t>
      </w:r>
      <w:proofErr w:type="spellEnd"/>
      <w:r w:rsidRPr="00607A87">
        <w:rPr>
          <w:rFonts w:ascii="Times New Roman" w:hAnsi="Times New Roman" w:cs="Times New Roman"/>
          <w:sz w:val="24"/>
          <w:szCs w:val="24"/>
        </w:rPr>
        <w:t xml:space="preserve"> were partners in a firm sharing profits in the ratio of 5:3:2. Boris was guaranteed a profit of ₹95,000. Any deficiency on account of this was to be borne by </w:t>
      </w:r>
      <w:proofErr w:type="spellStart"/>
      <w:r w:rsidRPr="00607A87">
        <w:rPr>
          <w:rFonts w:ascii="Times New Roman" w:hAnsi="Times New Roman" w:cs="Times New Roman"/>
          <w:sz w:val="24"/>
          <w:szCs w:val="24"/>
        </w:rPr>
        <w:t>Abhay</w:t>
      </w:r>
      <w:proofErr w:type="spellEnd"/>
      <w:r w:rsidRPr="00607A87">
        <w:rPr>
          <w:rFonts w:ascii="Times New Roman" w:hAnsi="Times New Roman" w:cs="Times New Roman"/>
          <w:sz w:val="24"/>
          <w:szCs w:val="24"/>
        </w:rPr>
        <w:t xml:space="preserve"> and </w:t>
      </w:r>
      <w:proofErr w:type="spellStart"/>
      <w:r w:rsidRPr="00607A87">
        <w:rPr>
          <w:rFonts w:ascii="Times New Roman" w:hAnsi="Times New Roman" w:cs="Times New Roman"/>
          <w:sz w:val="24"/>
          <w:szCs w:val="24"/>
        </w:rPr>
        <w:t>Chetan</w:t>
      </w:r>
      <w:proofErr w:type="spellEnd"/>
      <w:r w:rsidRPr="00607A87">
        <w:rPr>
          <w:rFonts w:ascii="Times New Roman" w:hAnsi="Times New Roman" w:cs="Times New Roman"/>
          <w:sz w:val="24"/>
          <w:szCs w:val="24"/>
        </w:rPr>
        <w:t xml:space="preserve"> equally. The firm earned a profit of ₹2</w:t>
      </w:r>
      <w:proofErr w:type="gramStart"/>
      <w:r w:rsidRPr="00607A87">
        <w:rPr>
          <w:rFonts w:ascii="Times New Roman" w:hAnsi="Times New Roman" w:cs="Times New Roman"/>
          <w:sz w:val="24"/>
          <w:szCs w:val="24"/>
        </w:rPr>
        <w:t>,00,000</w:t>
      </w:r>
      <w:proofErr w:type="gramEnd"/>
      <w:r w:rsidRPr="00607A87">
        <w:rPr>
          <w:rFonts w:ascii="Times New Roman" w:hAnsi="Times New Roman" w:cs="Times New Roman"/>
          <w:sz w:val="24"/>
          <w:szCs w:val="24"/>
        </w:rPr>
        <w:t xml:space="preserve"> for the year ended 31st March, 2024. The amount given by </w:t>
      </w:r>
      <w:proofErr w:type="spellStart"/>
      <w:r w:rsidRPr="00607A87">
        <w:rPr>
          <w:rFonts w:ascii="Times New Roman" w:hAnsi="Times New Roman" w:cs="Times New Roman"/>
          <w:sz w:val="24"/>
          <w:szCs w:val="24"/>
        </w:rPr>
        <w:t>Abhay</w:t>
      </w:r>
      <w:proofErr w:type="spellEnd"/>
      <w:r w:rsidRPr="00607A87">
        <w:rPr>
          <w:rFonts w:ascii="Times New Roman" w:hAnsi="Times New Roman" w:cs="Times New Roman"/>
          <w:sz w:val="24"/>
          <w:szCs w:val="24"/>
        </w:rPr>
        <w:t xml:space="preserve"> to Boris as guaranteed amount will be: </w:t>
      </w:r>
      <w:r w:rsidR="00961C38">
        <w:rPr>
          <w:rFonts w:ascii="Times New Roman" w:hAnsi="Times New Roman" w:cs="Times New Roman"/>
          <w:sz w:val="24"/>
          <w:szCs w:val="24"/>
        </w:rPr>
        <w:t xml:space="preserve">                                                                                             </w:t>
      </w:r>
      <w:r w:rsidR="00961C38">
        <w:rPr>
          <w:rFonts w:ascii="Times New Roman" w:hAnsi="Times New Roman" w:cs="Times New Roman"/>
          <w:b/>
          <w:bCs/>
          <w:sz w:val="24"/>
          <w:szCs w:val="24"/>
        </w:rPr>
        <w:t>(1)</w:t>
      </w:r>
      <w:r w:rsidRPr="00607A87">
        <w:rPr>
          <w:rFonts w:ascii="Times New Roman" w:hAnsi="Times New Roman" w:cs="Times New Roman"/>
          <w:sz w:val="24"/>
          <w:szCs w:val="24"/>
        </w:rPr>
        <w:br/>
        <w:t xml:space="preserve">(A) ₹17,500 </w:t>
      </w:r>
      <w:r w:rsidR="00A8425A">
        <w:rPr>
          <w:rFonts w:ascii="Times New Roman" w:hAnsi="Times New Roman" w:cs="Times New Roman"/>
          <w:sz w:val="24"/>
          <w:szCs w:val="24"/>
        </w:rPr>
        <w:t xml:space="preserve">          </w:t>
      </w:r>
      <w:r w:rsidRPr="00607A87">
        <w:rPr>
          <w:rFonts w:ascii="Times New Roman" w:hAnsi="Times New Roman" w:cs="Times New Roman"/>
          <w:sz w:val="24"/>
          <w:szCs w:val="24"/>
        </w:rPr>
        <w:t xml:space="preserve">(B) ₹35,000 </w:t>
      </w:r>
      <w:r w:rsidR="00A8425A">
        <w:rPr>
          <w:rFonts w:ascii="Times New Roman" w:hAnsi="Times New Roman" w:cs="Times New Roman"/>
          <w:sz w:val="24"/>
          <w:szCs w:val="24"/>
        </w:rPr>
        <w:t xml:space="preserve">                     </w:t>
      </w:r>
      <w:r w:rsidRPr="00607A87">
        <w:rPr>
          <w:rFonts w:ascii="Times New Roman" w:hAnsi="Times New Roman" w:cs="Times New Roman"/>
          <w:sz w:val="24"/>
          <w:szCs w:val="24"/>
        </w:rPr>
        <w:t xml:space="preserve">(C) ₹25,000 </w:t>
      </w:r>
      <w:r w:rsidR="00A8425A">
        <w:rPr>
          <w:rFonts w:ascii="Times New Roman" w:hAnsi="Times New Roman" w:cs="Times New Roman"/>
          <w:sz w:val="24"/>
          <w:szCs w:val="24"/>
        </w:rPr>
        <w:t xml:space="preserve">                      </w:t>
      </w:r>
      <w:r w:rsidRPr="00607A87">
        <w:rPr>
          <w:rFonts w:ascii="Times New Roman" w:hAnsi="Times New Roman" w:cs="Times New Roman"/>
          <w:sz w:val="24"/>
          <w:szCs w:val="24"/>
        </w:rPr>
        <w:t>(D) ₹10,000</w:t>
      </w:r>
      <w:r w:rsidRPr="00607A87">
        <w:rPr>
          <w:rFonts w:ascii="Times New Roman" w:hAnsi="Times New Roman" w:cs="Times New Roman"/>
          <w:sz w:val="24"/>
          <w:szCs w:val="24"/>
        </w:rPr>
        <w:br/>
      </w:r>
    </w:p>
    <w:p w14:paraId="075961C8" w14:textId="7B0BF252" w:rsidR="00A8425A" w:rsidRPr="00DF63B6" w:rsidRDefault="00A8425A" w:rsidP="009316F4">
      <w:pPr>
        <w:pStyle w:val="ListParagraph"/>
        <w:numPr>
          <w:ilvl w:val="0"/>
          <w:numId w:val="33"/>
        </w:numPr>
        <w:tabs>
          <w:tab w:val="left" w:pos="284"/>
        </w:tabs>
        <w:spacing w:after="0" w:line="240" w:lineRule="auto"/>
        <w:ind w:left="0" w:firstLine="0"/>
        <w:rPr>
          <w:rFonts w:ascii="Times New Roman" w:hAnsi="Times New Roman" w:cs="Times New Roman"/>
          <w:bCs/>
          <w:sz w:val="24"/>
          <w:szCs w:val="24"/>
        </w:rPr>
      </w:pPr>
      <w:r w:rsidRPr="00DF63B6">
        <w:rPr>
          <w:rFonts w:ascii="Times New Roman" w:hAnsi="Times New Roman" w:cs="Times New Roman"/>
          <w:bCs/>
          <w:sz w:val="24"/>
          <w:szCs w:val="24"/>
        </w:rPr>
        <w:t xml:space="preserve">Assertion (A): Each partner is a principal as well as an agent for all the other partners. </w:t>
      </w:r>
    </w:p>
    <w:p w14:paraId="3BBF0C20" w14:textId="145C1C2B" w:rsidR="00A8425A" w:rsidRPr="00DF63B6" w:rsidRDefault="00A8425A" w:rsidP="009316F4">
      <w:pPr>
        <w:pStyle w:val="ListParagraph"/>
        <w:tabs>
          <w:tab w:val="left" w:pos="284"/>
          <w:tab w:val="left" w:pos="426"/>
          <w:tab w:val="left" w:pos="567"/>
          <w:tab w:val="left" w:pos="709"/>
        </w:tabs>
        <w:spacing w:after="0" w:line="240" w:lineRule="auto"/>
        <w:ind w:left="0"/>
        <w:rPr>
          <w:rFonts w:ascii="Times New Roman" w:hAnsi="Times New Roman" w:cs="Times New Roman"/>
          <w:bCs/>
          <w:sz w:val="24"/>
          <w:szCs w:val="24"/>
        </w:rPr>
      </w:pPr>
      <w:r w:rsidRPr="00DF63B6">
        <w:rPr>
          <w:rFonts w:ascii="Times New Roman" w:hAnsi="Times New Roman" w:cs="Times New Roman"/>
          <w:bCs/>
          <w:sz w:val="24"/>
          <w:szCs w:val="24"/>
        </w:rPr>
        <w:t>Reason (R): As per the definition of Partnership Act, partnership business may be carried on by all the</w:t>
      </w:r>
      <w:r w:rsidR="001E0D30">
        <w:rPr>
          <w:rFonts w:ascii="Times New Roman" w:hAnsi="Times New Roman" w:cs="Times New Roman"/>
          <w:bCs/>
          <w:sz w:val="24"/>
          <w:szCs w:val="24"/>
        </w:rPr>
        <w:t xml:space="preserve"> </w:t>
      </w:r>
      <w:r w:rsidRPr="00DF63B6">
        <w:rPr>
          <w:rFonts w:ascii="Times New Roman" w:hAnsi="Times New Roman" w:cs="Times New Roman"/>
          <w:bCs/>
          <w:sz w:val="24"/>
          <w:szCs w:val="24"/>
        </w:rPr>
        <w:t xml:space="preserve">partners or any of them acting for all. </w:t>
      </w:r>
    </w:p>
    <w:p w14:paraId="2B40EF2F" w14:textId="6BE7265E" w:rsidR="00A8425A" w:rsidRPr="00DF63B6" w:rsidRDefault="00A8425A" w:rsidP="009316F4">
      <w:pPr>
        <w:pStyle w:val="ListParagraph"/>
        <w:tabs>
          <w:tab w:val="left" w:pos="284"/>
        </w:tabs>
        <w:spacing w:after="0" w:line="240" w:lineRule="auto"/>
        <w:ind w:left="0"/>
        <w:rPr>
          <w:rFonts w:ascii="Times New Roman" w:hAnsi="Times New Roman" w:cs="Times New Roman"/>
          <w:bCs/>
          <w:sz w:val="24"/>
          <w:szCs w:val="24"/>
        </w:rPr>
      </w:pPr>
      <w:r w:rsidRPr="00DF63B6">
        <w:rPr>
          <w:rFonts w:ascii="Times New Roman" w:hAnsi="Times New Roman" w:cs="Times New Roman"/>
          <w:bCs/>
          <w:sz w:val="24"/>
          <w:szCs w:val="24"/>
        </w:rPr>
        <w:t xml:space="preserve">Choose the correct option from the </w:t>
      </w:r>
      <w:proofErr w:type="gramStart"/>
      <w:r w:rsidRPr="00DF63B6">
        <w:rPr>
          <w:rFonts w:ascii="Times New Roman" w:hAnsi="Times New Roman" w:cs="Times New Roman"/>
          <w:bCs/>
          <w:sz w:val="24"/>
          <w:szCs w:val="24"/>
        </w:rPr>
        <w:t>following :</w:t>
      </w:r>
      <w:proofErr w:type="gramEnd"/>
      <w:r w:rsidRPr="00DF63B6">
        <w:rPr>
          <w:rFonts w:ascii="Times New Roman" w:hAnsi="Times New Roman" w:cs="Times New Roman"/>
          <w:bCs/>
          <w:sz w:val="24"/>
          <w:szCs w:val="24"/>
        </w:rPr>
        <w:t xml:space="preserve"> </w:t>
      </w:r>
      <w:r w:rsidR="00961C38">
        <w:rPr>
          <w:rFonts w:ascii="Times New Roman" w:hAnsi="Times New Roman" w:cs="Times New Roman"/>
          <w:bCs/>
          <w:sz w:val="24"/>
          <w:szCs w:val="24"/>
        </w:rPr>
        <w:t xml:space="preserve">      </w:t>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t xml:space="preserve">          </w:t>
      </w:r>
      <w:r w:rsidR="00961C38">
        <w:rPr>
          <w:rFonts w:ascii="Times New Roman" w:hAnsi="Times New Roman" w:cs="Times New Roman"/>
          <w:b/>
          <w:bCs/>
          <w:sz w:val="24"/>
          <w:szCs w:val="24"/>
        </w:rPr>
        <w:t>(1)</w:t>
      </w:r>
    </w:p>
    <w:p w14:paraId="199FA0FD" w14:textId="4547DE20" w:rsidR="00A8425A" w:rsidRPr="00DF63B6" w:rsidRDefault="00A8425A" w:rsidP="009316F4">
      <w:pPr>
        <w:pStyle w:val="ListParagraph"/>
        <w:tabs>
          <w:tab w:val="left" w:pos="284"/>
        </w:tabs>
        <w:spacing w:after="0" w:line="240" w:lineRule="auto"/>
        <w:ind w:left="0"/>
        <w:rPr>
          <w:rFonts w:ascii="Times New Roman" w:hAnsi="Times New Roman" w:cs="Times New Roman"/>
          <w:bCs/>
          <w:sz w:val="24"/>
          <w:szCs w:val="24"/>
        </w:rPr>
      </w:pPr>
      <w:r w:rsidRPr="00DF63B6">
        <w:rPr>
          <w:rFonts w:ascii="Times New Roman" w:hAnsi="Times New Roman" w:cs="Times New Roman"/>
          <w:bCs/>
          <w:sz w:val="24"/>
          <w:szCs w:val="24"/>
        </w:rPr>
        <w:t xml:space="preserve">(A) Both </w:t>
      </w:r>
      <w:proofErr w:type="gramStart"/>
      <w:r w:rsidRPr="00DF63B6">
        <w:rPr>
          <w:rFonts w:ascii="Times New Roman" w:hAnsi="Times New Roman" w:cs="Times New Roman"/>
          <w:bCs/>
          <w:sz w:val="24"/>
          <w:szCs w:val="24"/>
        </w:rPr>
        <w:t>Assertion(</w:t>
      </w:r>
      <w:proofErr w:type="gramEnd"/>
      <w:r w:rsidRPr="00DF63B6">
        <w:rPr>
          <w:rFonts w:ascii="Times New Roman" w:hAnsi="Times New Roman" w:cs="Times New Roman"/>
          <w:bCs/>
          <w:sz w:val="24"/>
          <w:szCs w:val="24"/>
        </w:rPr>
        <w:t xml:space="preserve">A) </w:t>
      </w:r>
      <w:r w:rsidR="00961C38">
        <w:rPr>
          <w:rFonts w:ascii="Times New Roman" w:hAnsi="Times New Roman" w:cs="Times New Roman"/>
          <w:bCs/>
          <w:sz w:val="24"/>
          <w:szCs w:val="24"/>
        </w:rPr>
        <w:t>&amp;</w:t>
      </w:r>
      <w:r w:rsidRPr="00DF63B6">
        <w:rPr>
          <w:rFonts w:ascii="Times New Roman" w:hAnsi="Times New Roman" w:cs="Times New Roman"/>
          <w:bCs/>
          <w:sz w:val="24"/>
          <w:szCs w:val="24"/>
        </w:rPr>
        <w:t xml:space="preserve"> Reason(R) are correct, but Reason(R) is not the correct explanation of</w:t>
      </w:r>
      <w:r w:rsidR="00961C38">
        <w:rPr>
          <w:rFonts w:ascii="Times New Roman" w:hAnsi="Times New Roman" w:cs="Times New Roman"/>
          <w:bCs/>
          <w:sz w:val="24"/>
          <w:szCs w:val="24"/>
        </w:rPr>
        <w:t xml:space="preserve"> </w:t>
      </w:r>
      <w:r w:rsidRPr="00DF63B6">
        <w:rPr>
          <w:rFonts w:ascii="Times New Roman" w:hAnsi="Times New Roman" w:cs="Times New Roman"/>
          <w:bCs/>
          <w:sz w:val="24"/>
          <w:szCs w:val="24"/>
        </w:rPr>
        <w:t xml:space="preserve">Assertion(A). </w:t>
      </w:r>
    </w:p>
    <w:p w14:paraId="5912FBAF" w14:textId="3647C917" w:rsidR="00A8425A" w:rsidRPr="00DF63B6" w:rsidRDefault="00A8425A" w:rsidP="009316F4">
      <w:pPr>
        <w:pStyle w:val="ListParagraph"/>
        <w:tabs>
          <w:tab w:val="left" w:pos="284"/>
        </w:tabs>
        <w:spacing w:after="0" w:line="240" w:lineRule="auto"/>
        <w:ind w:left="0"/>
        <w:rPr>
          <w:rFonts w:ascii="Times New Roman" w:hAnsi="Times New Roman" w:cs="Times New Roman"/>
          <w:bCs/>
          <w:sz w:val="24"/>
          <w:szCs w:val="24"/>
        </w:rPr>
      </w:pPr>
      <w:r w:rsidRPr="00DF63B6">
        <w:rPr>
          <w:rFonts w:ascii="Times New Roman" w:hAnsi="Times New Roman" w:cs="Times New Roman"/>
          <w:bCs/>
          <w:sz w:val="24"/>
          <w:szCs w:val="24"/>
        </w:rPr>
        <w:t xml:space="preserve">(B) Both </w:t>
      </w:r>
      <w:proofErr w:type="gramStart"/>
      <w:r w:rsidRPr="00DF63B6">
        <w:rPr>
          <w:rFonts w:ascii="Times New Roman" w:hAnsi="Times New Roman" w:cs="Times New Roman"/>
          <w:bCs/>
          <w:sz w:val="24"/>
          <w:szCs w:val="24"/>
        </w:rPr>
        <w:t>Assertion(</w:t>
      </w:r>
      <w:proofErr w:type="gramEnd"/>
      <w:r w:rsidRPr="00DF63B6">
        <w:rPr>
          <w:rFonts w:ascii="Times New Roman" w:hAnsi="Times New Roman" w:cs="Times New Roman"/>
          <w:bCs/>
          <w:sz w:val="24"/>
          <w:szCs w:val="24"/>
        </w:rPr>
        <w:t>A) and Reason(R) are correct and Reason(R) is the correct explanation of Assertion(A).</w:t>
      </w:r>
    </w:p>
    <w:p w14:paraId="484E58E4" w14:textId="77777777" w:rsidR="00A8425A" w:rsidRPr="00DF63B6" w:rsidRDefault="00A8425A" w:rsidP="009316F4">
      <w:pPr>
        <w:pStyle w:val="ListParagraph"/>
        <w:tabs>
          <w:tab w:val="left" w:pos="284"/>
        </w:tabs>
        <w:spacing w:after="0" w:line="240" w:lineRule="auto"/>
        <w:ind w:left="0"/>
        <w:rPr>
          <w:rFonts w:ascii="Times New Roman" w:hAnsi="Times New Roman" w:cs="Times New Roman"/>
          <w:bCs/>
          <w:sz w:val="24"/>
          <w:szCs w:val="24"/>
        </w:rPr>
      </w:pPr>
      <w:r w:rsidRPr="00DF63B6">
        <w:rPr>
          <w:rFonts w:ascii="Times New Roman" w:hAnsi="Times New Roman" w:cs="Times New Roman"/>
          <w:bCs/>
          <w:sz w:val="24"/>
          <w:szCs w:val="24"/>
        </w:rPr>
        <w:t xml:space="preserve">(C) Assertion (A) is correct, but Reason (R) is incorrect. </w:t>
      </w:r>
    </w:p>
    <w:p w14:paraId="00B50763" w14:textId="510DBA46" w:rsidR="00A8425A" w:rsidRPr="00DF63B6" w:rsidRDefault="00A8425A" w:rsidP="009316F4">
      <w:pPr>
        <w:pStyle w:val="ListParagraph"/>
        <w:tabs>
          <w:tab w:val="left" w:pos="284"/>
        </w:tabs>
        <w:spacing w:after="0" w:line="240" w:lineRule="auto"/>
        <w:ind w:left="0"/>
        <w:rPr>
          <w:rFonts w:ascii="Times New Roman" w:hAnsi="Times New Roman" w:cs="Times New Roman"/>
          <w:bCs/>
          <w:sz w:val="24"/>
          <w:szCs w:val="24"/>
        </w:rPr>
      </w:pPr>
      <w:r w:rsidRPr="00DF63B6">
        <w:rPr>
          <w:rFonts w:ascii="Times New Roman" w:hAnsi="Times New Roman" w:cs="Times New Roman"/>
          <w:bCs/>
          <w:sz w:val="24"/>
          <w:szCs w:val="24"/>
        </w:rPr>
        <w:t xml:space="preserve">(D) Assertion (A) is incorrect, but Reason (R) is correct. </w:t>
      </w:r>
      <w:r w:rsidR="00DF63B6">
        <w:rPr>
          <w:rFonts w:ascii="Times New Roman" w:hAnsi="Times New Roman" w:cs="Times New Roman"/>
          <w:bCs/>
          <w:sz w:val="24"/>
          <w:szCs w:val="24"/>
        </w:rPr>
        <w:br/>
      </w:r>
    </w:p>
    <w:p w14:paraId="76635480" w14:textId="082A56B1" w:rsidR="00A8425A" w:rsidRPr="00DF63B6" w:rsidRDefault="00A8425A" w:rsidP="009316F4">
      <w:pPr>
        <w:pStyle w:val="ListParagraph"/>
        <w:tabs>
          <w:tab w:val="left" w:pos="284"/>
        </w:tabs>
        <w:spacing w:after="0" w:line="240" w:lineRule="auto"/>
        <w:ind w:left="0"/>
        <w:rPr>
          <w:rFonts w:ascii="Times New Roman" w:hAnsi="Times New Roman" w:cs="Times New Roman"/>
          <w:bCs/>
          <w:sz w:val="24"/>
          <w:szCs w:val="24"/>
        </w:rPr>
      </w:pPr>
      <w:r w:rsidRPr="00DF63B6">
        <w:rPr>
          <w:rFonts w:ascii="Times New Roman" w:hAnsi="Times New Roman" w:cs="Times New Roman"/>
          <w:bCs/>
          <w:sz w:val="24"/>
          <w:szCs w:val="24"/>
        </w:rPr>
        <w:t xml:space="preserve">Read the following hypothetical situation and answer questions No. </w:t>
      </w:r>
      <w:r w:rsidR="00DF63B6">
        <w:rPr>
          <w:rFonts w:ascii="Times New Roman" w:hAnsi="Times New Roman" w:cs="Times New Roman"/>
          <w:bCs/>
          <w:sz w:val="24"/>
          <w:szCs w:val="24"/>
        </w:rPr>
        <w:t>3</w:t>
      </w:r>
      <w:r w:rsidRPr="00DF63B6">
        <w:rPr>
          <w:rFonts w:ascii="Times New Roman" w:hAnsi="Times New Roman" w:cs="Times New Roman"/>
          <w:bCs/>
          <w:sz w:val="24"/>
          <w:szCs w:val="24"/>
        </w:rPr>
        <w:t xml:space="preserve"> and </w:t>
      </w:r>
      <w:r w:rsidR="00DF63B6">
        <w:rPr>
          <w:rFonts w:ascii="Times New Roman" w:hAnsi="Times New Roman" w:cs="Times New Roman"/>
          <w:bCs/>
          <w:sz w:val="24"/>
          <w:szCs w:val="24"/>
        </w:rPr>
        <w:t>4</w:t>
      </w:r>
      <w:r w:rsidRPr="00DF63B6">
        <w:rPr>
          <w:rFonts w:ascii="Times New Roman" w:hAnsi="Times New Roman" w:cs="Times New Roman"/>
          <w:bCs/>
          <w:sz w:val="24"/>
          <w:szCs w:val="24"/>
        </w:rPr>
        <w:t xml:space="preserve"> on the basis of the given information.</w:t>
      </w:r>
    </w:p>
    <w:p w14:paraId="6EE61C34" w14:textId="3720095E" w:rsidR="00A8425A" w:rsidRPr="00DF63B6" w:rsidRDefault="00A8425A" w:rsidP="009316F4">
      <w:pPr>
        <w:tabs>
          <w:tab w:val="left" w:pos="284"/>
        </w:tabs>
        <w:spacing w:after="0" w:line="240" w:lineRule="auto"/>
        <w:rPr>
          <w:rFonts w:ascii="Times New Roman" w:hAnsi="Times New Roman" w:cs="Times New Roman"/>
          <w:bCs/>
          <w:sz w:val="24"/>
          <w:szCs w:val="24"/>
        </w:rPr>
      </w:pPr>
      <w:proofErr w:type="spellStart"/>
      <w:r w:rsidRPr="00DF63B6">
        <w:rPr>
          <w:rFonts w:ascii="Times New Roman" w:hAnsi="Times New Roman" w:cs="Times New Roman"/>
          <w:bCs/>
          <w:sz w:val="24"/>
          <w:szCs w:val="24"/>
        </w:rPr>
        <w:t>Abha</w:t>
      </w:r>
      <w:proofErr w:type="spellEnd"/>
      <w:r w:rsidRPr="00DF63B6">
        <w:rPr>
          <w:rFonts w:ascii="Times New Roman" w:hAnsi="Times New Roman" w:cs="Times New Roman"/>
          <w:bCs/>
          <w:sz w:val="24"/>
          <w:szCs w:val="24"/>
        </w:rPr>
        <w:t xml:space="preserve"> and </w:t>
      </w:r>
      <w:proofErr w:type="spellStart"/>
      <w:r w:rsidRPr="00DF63B6">
        <w:rPr>
          <w:rFonts w:ascii="Times New Roman" w:hAnsi="Times New Roman" w:cs="Times New Roman"/>
          <w:bCs/>
          <w:sz w:val="24"/>
          <w:szCs w:val="24"/>
        </w:rPr>
        <w:t>Babita</w:t>
      </w:r>
      <w:proofErr w:type="spellEnd"/>
      <w:r w:rsidRPr="00DF63B6">
        <w:rPr>
          <w:rFonts w:ascii="Times New Roman" w:hAnsi="Times New Roman" w:cs="Times New Roman"/>
          <w:bCs/>
          <w:sz w:val="24"/>
          <w:szCs w:val="24"/>
        </w:rPr>
        <w:t xml:space="preserve"> were partners in a clay toy making firm sharing profits in the ratio of 2:1. On 1st April, 2023, their capital accounts showed balances of </w:t>
      </w:r>
      <w:r w:rsidR="001E0D30">
        <w:rPr>
          <w:rFonts w:ascii="Times New Roman" w:hAnsi="Times New Roman" w:cs="Times New Roman"/>
          <w:bCs/>
          <w:sz w:val="24"/>
          <w:szCs w:val="24"/>
        </w:rPr>
        <w:t>₹</w:t>
      </w:r>
      <w:r w:rsidRPr="00DF63B6">
        <w:rPr>
          <w:rFonts w:ascii="Times New Roman" w:hAnsi="Times New Roman" w:cs="Times New Roman"/>
          <w:bCs/>
          <w:sz w:val="24"/>
          <w:szCs w:val="24"/>
        </w:rPr>
        <w:t>5</w:t>
      </w:r>
      <w:proofErr w:type="gramStart"/>
      <w:r w:rsidRPr="00DF63B6">
        <w:rPr>
          <w:rFonts w:ascii="Times New Roman" w:hAnsi="Times New Roman" w:cs="Times New Roman"/>
          <w:bCs/>
          <w:sz w:val="24"/>
          <w:szCs w:val="24"/>
        </w:rPr>
        <w:t>,00,000</w:t>
      </w:r>
      <w:proofErr w:type="gramEnd"/>
      <w:r w:rsidRPr="00DF63B6">
        <w:rPr>
          <w:rFonts w:ascii="Times New Roman" w:hAnsi="Times New Roman" w:cs="Times New Roman"/>
          <w:bCs/>
          <w:sz w:val="24"/>
          <w:szCs w:val="24"/>
        </w:rPr>
        <w:t xml:space="preserve"> and </w:t>
      </w:r>
      <w:r w:rsidR="001E0D30">
        <w:rPr>
          <w:rFonts w:ascii="Times New Roman" w:hAnsi="Times New Roman" w:cs="Times New Roman"/>
          <w:bCs/>
          <w:sz w:val="24"/>
          <w:szCs w:val="24"/>
        </w:rPr>
        <w:t>₹</w:t>
      </w:r>
      <w:r w:rsidRPr="00DF63B6">
        <w:rPr>
          <w:rFonts w:ascii="Times New Roman" w:hAnsi="Times New Roman" w:cs="Times New Roman"/>
          <w:bCs/>
          <w:sz w:val="24"/>
          <w:szCs w:val="24"/>
        </w:rPr>
        <w:t xml:space="preserve">10,00,000 respectively. The partnership </w:t>
      </w:r>
    </w:p>
    <w:p w14:paraId="5F23FBF7" w14:textId="1F43BC54" w:rsidR="00A8425A" w:rsidRPr="00DF63B6" w:rsidRDefault="00A8425A" w:rsidP="009316F4">
      <w:pPr>
        <w:tabs>
          <w:tab w:val="left" w:pos="284"/>
        </w:tabs>
        <w:spacing w:after="0" w:line="240" w:lineRule="auto"/>
        <w:rPr>
          <w:rFonts w:ascii="Times New Roman" w:hAnsi="Times New Roman" w:cs="Times New Roman"/>
          <w:bCs/>
          <w:sz w:val="24"/>
          <w:szCs w:val="24"/>
        </w:rPr>
      </w:pPr>
      <w:proofErr w:type="gramStart"/>
      <w:r w:rsidRPr="00DF63B6">
        <w:rPr>
          <w:rFonts w:ascii="Times New Roman" w:hAnsi="Times New Roman" w:cs="Times New Roman"/>
          <w:bCs/>
          <w:sz w:val="24"/>
          <w:szCs w:val="24"/>
        </w:rPr>
        <w:t>deed</w:t>
      </w:r>
      <w:proofErr w:type="gramEnd"/>
      <w:r w:rsidRPr="00DF63B6">
        <w:rPr>
          <w:rFonts w:ascii="Times New Roman" w:hAnsi="Times New Roman" w:cs="Times New Roman"/>
          <w:bCs/>
          <w:sz w:val="24"/>
          <w:szCs w:val="24"/>
        </w:rPr>
        <w:t xml:space="preserve"> provides for interest on capital @ 10% p.a. The firm earned a profit of </w:t>
      </w:r>
      <w:r w:rsidR="001E0D30">
        <w:rPr>
          <w:rFonts w:ascii="Times New Roman" w:hAnsi="Times New Roman" w:cs="Times New Roman"/>
          <w:bCs/>
          <w:sz w:val="24"/>
          <w:szCs w:val="24"/>
        </w:rPr>
        <w:t>₹</w:t>
      </w:r>
      <w:r w:rsidRPr="00DF63B6">
        <w:rPr>
          <w:rFonts w:ascii="Times New Roman" w:hAnsi="Times New Roman" w:cs="Times New Roman"/>
          <w:bCs/>
          <w:sz w:val="24"/>
          <w:szCs w:val="24"/>
        </w:rPr>
        <w:t xml:space="preserve">90,000 during the year. </w:t>
      </w:r>
      <w:r w:rsidR="001E0D30">
        <w:rPr>
          <w:rFonts w:ascii="Times New Roman" w:hAnsi="Times New Roman" w:cs="Times New Roman"/>
          <w:bCs/>
          <w:sz w:val="24"/>
          <w:szCs w:val="24"/>
        </w:rPr>
        <w:br/>
      </w:r>
    </w:p>
    <w:p w14:paraId="02862D9E" w14:textId="18546D81" w:rsidR="00A8425A" w:rsidRPr="00DF63B6" w:rsidRDefault="00A8425A" w:rsidP="009316F4">
      <w:pPr>
        <w:pStyle w:val="ListParagraph"/>
        <w:numPr>
          <w:ilvl w:val="0"/>
          <w:numId w:val="33"/>
        </w:numPr>
        <w:tabs>
          <w:tab w:val="left" w:pos="284"/>
        </w:tabs>
        <w:spacing w:after="0" w:line="240" w:lineRule="auto"/>
        <w:ind w:left="0" w:firstLine="0"/>
        <w:rPr>
          <w:rFonts w:ascii="Times New Roman" w:hAnsi="Times New Roman" w:cs="Times New Roman"/>
          <w:bCs/>
          <w:sz w:val="24"/>
          <w:szCs w:val="24"/>
        </w:rPr>
      </w:pPr>
      <w:r w:rsidRPr="00DF63B6">
        <w:rPr>
          <w:rFonts w:ascii="Times New Roman" w:hAnsi="Times New Roman" w:cs="Times New Roman"/>
          <w:bCs/>
          <w:sz w:val="24"/>
          <w:szCs w:val="24"/>
        </w:rPr>
        <w:t xml:space="preserve">The amount of interest on capital allowed to </w:t>
      </w:r>
      <w:proofErr w:type="spellStart"/>
      <w:r w:rsidRPr="00DF63B6">
        <w:rPr>
          <w:rFonts w:ascii="Times New Roman" w:hAnsi="Times New Roman" w:cs="Times New Roman"/>
          <w:bCs/>
          <w:sz w:val="24"/>
          <w:szCs w:val="24"/>
        </w:rPr>
        <w:t>Abha</w:t>
      </w:r>
      <w:proofErr w:type="spellEnd"/>
      <w:r w:rsidRPr="00DF63B6">
        <w:rPr>
          <w:rFonts w:ascii="Times New Roman" w:hAnsi="Times New Roman" w:cs="Times New Roman"/>
          <w:bCs/>
          <w:sz w:val="24"/>
          <w:szCs w:val="24"/>
        </w:rPr>
        <w:t xml:space="preserve"> will be:</w:t>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t xml:space="preserve">           </w:t>
      </w:r>
      <w:r w:rsidR="00961C38">
        <w:rPr>
          <w:rFonts w:ascii="Times New Roman" w:hAnsi="Times New Roman" w:cs="Times New Roman"/>
          <w:b/>
          <w:bCs/>
          <w:sz w:val="24"/>
          <w:szCs w:val="24"/>
        </w:rPr>
        <w:t>(1)</w:t>
      </w:r>
    </w:p>
    <w:p w14:paraId="0921637B" w14:textId="24089509" w:rsidR="001E0D30" w:rsidRDefault="00A8425A" w:rsidP="009316F4">
      <w:pPr>
        <w:pStyle w:val="ListParagraph"/>
        <w:tabs>
          <w:tab w:val="left" w:pos="284"/>
        </w:tabs>
        <w:spacing w:after="0" w:line="240" w:lineRule="auto"/>
        <w:ind w:left="0"/>
        <w:rPr>
          <w:rFonts w:ascii="Times New Roman" w:hAnsi="Times New Roman" w:cs="Times New Roman"/>
          <w:bCs/>
          <w:sz w:val="24"/>
          <w:szCs w:val="24"/>
        </w:rPr>
      </w:pPr>
      <w:r w:rsidRPr="00DF63B6">
        <w:rPr>
          <w:rFonts w:ascii="Times New Roman" w:hAnsi="Times New Roman" w:cs="Times New Roman"/>
          <w:bCs/>
          <w:sz w:val="24"/>
          <w:szCs w:val="24"/>
        </w:rPr>
        <w:t xml:space="preserve">(A) </w:t>
      </w:r>
      <w:r w:rsidR="001E0D30">
        <w:rPr>
          <w:rFonts w:ascii="Times New Roman" w:hAnsi="Times New Roman" w:cs="Times New Roman"/>
          <w:bCs/>
          <w:sz w:val="24"/>
          <w:szCs w:val="24"/>
        </w:rPr>
        <w:t>₹</w:t>
      </w:r>
      <w:r w:rsidRPr="00DF63B6">
        <w:rPr>
          <w:rFonts w:ascii="Times New Roman" w:hAnsi="Times New Roman" w:cs="Times New Roman"/>
          <w:bCs/>
          <w:sz w:val="24"/>
          <w:szCs w:val="24"/>
        </w:rPr>
        <w:t xml:space="preserve">50,000 </w:t>
      </w:r>
      <w:r w:rsidR="001E0D30">
        <w:rPr>
          <w:rFonts w:ascii="Times New Roman" w:hAnsi="Times New Roman" w:cs="Times New Roman"/>
          <w:bCs/>
          <w:sz w:val="24"/>
          <w:szCs w:val="24"/>
        </w:rPr>
        <w:tab/>
      </w:r>
      <w:r w:rsidR="001E0D30">
        <w:rPr>
          <w:rFonts w:ascii="Times New Roman" w:hAnsi="Times New Roman" w:cs="Times New Roman"/>
          <w:bCs/>
          <w:sz w:val="24"/>
          <w:szCs w:val="24"/>
        </w:rPr>
        <w:tab/>
      </w:r>
      <w:r w:rsidR="00961C38">
        <w:rPr>
          <w:rFonts w:ascii="Times New Roman" w:hAnsi="Times New Roman" w:cs="Times New Roman"/>
          <w:bCs/>
          <w:sz w:val="24"/>
          <w:szCs w:val="24"/>
        </w:rPr>
        <w:tab/>
      </w:r>
      <w:r w:rsidRPr="00DF63B6">
        <w:rPr>
          <w:rFonts w:ascii="Times New Roman" w:hAnsi="Times New Roman" w:cs="Times New Roman"/>
          <w:bCs/>
          <w:sz w:val="24"/>
          <w:szCs w:val="24"/>
        </w:rPr>
        <w:t xml:space="preserve">(B) </w:t>
      </w:r>
      <w:r w:rsidR="001E0D30">
        <w:rPr>
          <w:rFonts w:ascii="Times New Roman" w:hAnsi="Times New Roman" w:cs="Times New Roman"/>
          <w:bCs/>
          <w:sz w:val="24"/>
          <w:szCs w:val="24"/>
        </w:rPr>
        <w:t>₹</w:t>
      </w:r>
      <w:r w:rsidRPr="00DF63B6">
        <w:rPr>
          <w:rFonts w:ascii="Times New Roman" w:hAnsi="Times New Roman" w:cs="Times New Roman"/>
          <w:bCs/>
          <w:sz w:val="24"/>
          <w:szCs w:val="24"/>
        </w:rPr>
        <w:t>1</w:t>
      </w:r>
      <w:proofErr w:type="gramStart"/>
      <w:r w:rsidRPr="00DF63B6">
        <w:rPr>
          <w:rFonts w:ascii="Times New Roman" w:hAnsi="Times New Roman" w:cs="Times New Roman"/>
          <w:bCs/>
          <w:sz w:val="24"/>
          <w:szCs w:val="24"/>
        </w:rPr>
        <w:t>,00,000</w:t>
      </w:r>
      <w:proofErr w:type="gramEnd"/>
      <w:r w:rsidR="00DF63B6" w:rsidRPr="00DF63B6">
        <w:rPr>
          <w:rFonts w:ascii="Times New Roman" w:hAnsi="Times New Roman" w:cs="Times New Roman"/>
          <w:bCs/>
          <w:sz w:val="24"/>
          <w:szCs w:val="24"/>
        </w:rPr>
        <w:tab/>
      </w:r>
      <w:r w:rsidR="001E0D30">
        <w:rPr>
          <w:rFonts w:ascii="Times New Roman" w:hAnsi="Times New Roman" w:cs="Times New Roman"/>
          <w:bCs/>
          <w:sz w:val="24"/>
          <w:szCs w:val="24"/>
        </w:rPr>
        <w:tab/>
      </w:r>
      <w:r w:rsidR="00961C38">
        <w:rPr>
          <w:rFonts w:ascii="Times New Roman" w:hAnsi="Times New Roman" w:cs="Times New Roman"/>
          <w:bCs/>
          <w:sz w:val="24"/>
          <w:szCs w:val="24"/>
        </w:rPr>
        <w:tab/>
      </w:r>
      <w:r w:rsidRPr="00DF63B6">
        <w:rPr>
          <w:rFonts w:ascii="Times New Roman" w:hAnsi="Times New Roman" w:cs="Times New Roman"/>
          <w:bCs/>
          <w:sz w:val="24"/>
          <w:szCs w:val="24"/>
        </w:rPr>
        <w:t xml:space="preserve">(C) </w:t>
      </w:r>
      <w:r w:rsidR="001E0D30">
        <w:rPr>
          <w:rFonts w:ascii="Times New Roman" w:hAnsi="Times New Roman" w:cs="Times New Roman"/>
          <w:bCs/>
          <w:sz w:val="24"/>
          <w:szCs w:val="24"/>
        </w:rPr>
        <w:t>₹</w:t>
      </w:r>
      <w:r w:rsidRPr="00DF63B6">
        <w:rPr>
          <w:rFonts w:ascii="Times New Roman" w:hAnsi="Times New Roman" w:cs="Times New Roman"/>
          <w:bCs/>
          <w:sz w:val="24"/>
          <w:szCs w:val="24"/>
        </w:rPr>
        <w:t xml:space="preserve">60,000 </w:t>
      </w:r>
      <w:r w:rsidR="001E0D30">
        <w:rPr>
          <w:rFonts w:ascii="Times New Roman" w:hAnsi="Times New Roman" w:cs="Times New Roman"/>
          <w:bCs/>
          <w:sz w:val="24"/>
          <w:szCs w:val="24"/>
        </w:rPr>
        <w:tab/>
      </w:r>
      <w:r w:rsidR="001E0D30">
        <w:rPr>
          <w:rFonts w:ascii="Times New Roman" w:hAnsi="Times New Roman" w:cs="Times New Roman"/>
          <w:bCs/>
          <w:sz w:val="24"/>
          <w:szCs w:val="24"/>
        </w:rPr>
        <w:tab/>
      </w:r>
      <w:r w:rsidR="001E0D30">
        <w:rPr>
          <w:rFonts w:ascii="Times New Roman" w:hAnsi="Times New Roman" w:cs="Times New Roman"/>
          <w:bCs/>
          <w:sz w:val="24"/>
          <w:szCs w:val="24"/>
        </w:rPr>
        <w:tab/>
      </w:r>
      <w:r w:rsidRPr="00DF63B6">
        <w:rPr>
          <w:rFonts w:ascii="Times New Roman" w:hAnsi="Times New Roman" w:cs="Times New Roman"/>
          <w:bCs/>
          <w:sz w:val="24"/>
          <w:szCs w:val="24"/>
        </w:rPr>
        <w:t xml:space="preserve">(D) </w:t>
      </w:r>
      <w:r w:rsidR="001E0D30">
        <w:rPr>
          <w:rFonts w:ascii="Times New Roman" w:hAnsi="Times New Roman" w:cs="Times New Roman"/>
          <w:bCs/>
          <w:sz w:val="24"/>
          <w:szCs w:val="24"/>
        </w:rPr>
        <w:t>₹</w:t>
      </w:r>
      <w:r w:rsidRPr="00DF63B6">
        <w:rPr>
          <w:rFonts w:ascii="Times New Roman" w:hAnsi="Times New Roman" w:cs="Times New Roman"/>
          <w:bCs/>
          <w:sz w:val="24"/>
          <w:szCs w:val="24"/>
        </w:rPr>
        <w:t xml:space="preserve">30,000 </w:t>
      </w:r>
    </w:p>
    <w:p w14:paraId="4459F8F2" w14:textId="77777777" w:rsidR="001E0D30" w:rsidRDefault="001E0D30" w:rsidP="009316F4">
      <w:pPr>
        <w:pStyle w:val="ListParagraph"/>
        <w:tabs>
          <w:tab w:val="left" w:pos="284"/>
        </w:tabs>
        <w:spacing w:after="0" w:line="240" w:lineRule="auto"/>
        <w:ind w:left="0"/>
        <w:rPr>
          <w:rFonts w:ascii="Times New Roman" w:hAnsi="Times New Roman" w:cs="Times New Roman"/>
          <w:bCs/>
          <w:sz w:val="24"/>
          <w:szCs w:val="24"/>
        </w:rPr>
      </w:pPr>
    </w:p>
    <w:p w14:paraId="43E7A5EE" w14:textId="00A1000E" w:rsidR="001E0D30" w:rsidRPr="001E0D30" w:rsidRDefault="001E0D30" w:rsidP="009316F4">
      <w:pPr>
        <w:pStyle w:val="ListParagraph"/>
        <w:numPr>
          <w:ilvl w:val="0"/>
          <w:numId w:val="33"/>
        </w:numPr>
        <w:tabs>
          <w:tab w:val="left" w:pos="284"/>
        </w:tabs>
        <w:spacing w:after="0" w:line="240" w:lineRule="auto"/>
        <w:ind w:left="0" w:firstLine="0"/>
        <w:rPr>
          <w:rFonts w:ascii="Times New Roman" w:hAnsi="Times New Roman" w:cs="Times New Roman"/>
          <w:bCs/>
          <w:sz w:val="24"/>
          <w:szCs w:val="24"/>
        </w:rPr>
      </w:pPr>
      <w:proofErr w:type="spellStart"/>
      <w:r w:rsidRPr="001E0D30">
        <w:rPr>
          <w:rFonts w:ascii="Times New Roman" w:hAnsi="Times New Roman" w:cs="Times New Roman"/>
          <w:bCs/>
          <w:sz w:val="24"/>
          <w:szCs w:val="24"/>
        </w:rPr>
        <w:t>Babita’s</w:t>
      </w:r>
      <w:proofErr w:type="spellEnd"/>
      <w:r w:rsidRPr="001E0D30">
        <w:rPr>
          <w:rFonts w:ascii="Times New Roman" w:hAnsi="Times New Roman" w:cs="Times New Roman"/>
          <w:bCs/>
          <w:sz w:val="24"/>
          <w:szCs w:val="24"/>
        </w:rPr>
        <w:t xml:space="preserve"> share in profit will be:</w:t>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t xml:space="preserve">           </w:t>
      </w:r>
      <w:r w:rsidR="00961C38">
        <w:rPr>
          <w:rFonts w:ascii="Times New Roman" w:hAnsi="Times New Roman" w:cs="Times New Roman"/>
          <w:b/>
          <w:bCs/>
          <w:sz w:val="24"/>
          <w:szCs w:val="24"/>
        </w:rPr>
        <w:t>(1)</w:t>
      </w:r>
      <w:r w:rsidRPr="001E0D30">
        <w:rPr>
          <w:rFonts w:ascii="Times New Roman" w:hAnsi="Times New Roman" w:cs="Times New Roman"/>
          <w:bCs/>
          <w:sz w:val="24"/>
          <w:szCs w:val="24"/>
        </w:rPr>
        <w:br/>
        <w:t xml:space="preserve">(A) ₹60,000 </w:t>
      </w:r>
      <w:r w:rsidRPr="001E0D30">
        <w:rPr>
          <w:rFonts w:ascii="Times New Roman" w:hAnsi="Times New Roman" w:cs="Times New Roman"/>
          <w:bCs/>
          <w:sz w:val="24"/>
          <w:szCs w:val="24"/>
        </w:rPr>
        <w:tab/>
      </w:r>
      <w:r w:rsidRPr="001E0D30">
        <w:rPr>
          <w:rFonts w:ascii="Times New Roman" w:hAnsi="Times New Roman" w:cs="Times New Roman"/>
          <w:bCs/>
          <w:sz w:val="24"/>
          <w:szCs w:val="24"/>
        </w:rPr>
        <w:tab/>
      </w:r>
      <w:r w:rsidR="00961C38">
        <w:rPr>
          <w:rFonts w:ascii="Times New Roman" w:hAnsi="Times New Roman" w:cs="Times New Roman"/>
          <w:bCs/>
          <w:sz w:val="24"/>
          <w:szCs w:val="24"/>
        </w:rPr>
        <w:tab/>
      </w:r>
      <w:r w:rsidRPr="001E0D30">
        <w:rPr>
          <w:rFonts w:ascii="Times New Roman" w:hAnsi="Times New Roman" w:cs="Times New Roman"/>
          <w:bCs/>
          <w:sz w:val="24"/>
          <w:szCs w:val="24"/>
        </w:rPr>
        <w:t>(B) ₹30,000</w:t>
      </w:r>
      <w:r w:rsidRPr="001E0D30">
        <w:rPr>
          <w:rFonts w:ascii="Times New Roman" w:hAnsi="Times New Roman" w:cs="Times New Roman"/>
          <w:bCs/>
          <w:sz w:val="24"/>
          <w:szCs w:val="24"/>
        </w:rPr>
        <w:tab/>
      </w:r>
      <w:r w:rsidRPr="001E0D30">
        <w:rPr>
          <w:rFonts w:ascii="Times New Roman" w:hAnsi="Times New Roman" w:cs="Times New Roman"/>
          <w:bCs/>
          <w:sz w:val="24"/>
          <w:szCs w:val="24"/>
        </w:rPr>
        <w:tab/>
      </w:r>
      <w:r w:rsidR="00961C38">
        <w:rPr>
          <w:rFonts w:ascii="Times New Roman" w:hAnsi="Times New Roman" w:cs="Times New Roman"/>
          <w:bCs/>
          <w:sz w:val="24"/>
          <w:szCs w:val="24"/>
        </w:rPr>
        <w:tab/>
      </w:r>
      <w:r w:rsidRPr="001E0D30">
        <w:rPr>
          <w:rFonts w:ascii="Times New Roman" w:hAnsi="Times New Roman" w:cs="Times New Roman"/>
          <w:bCs/>
          <w:sz w:val="24"/>
          <w:szCs w:val="24"/>
        </w:rPr>
        <w:t xml:space="preserve">(C) Nil </w:t>
      </w:r>
      <w:r>
        <w:rPr>
          <w:rFonts w:ascii="Times New Roman" w:hAnsi="Times New Roman" w:cs="Times New Roman"/>
          <w:bCs/>
          <w:sz w:val="24"/>
          <w:szCs w:val="24"/>
        </w:rPr>
        <w:tab/>
      </w:r>
      <w:r>
        <w:rPr>
          <w:rFonts w:ascii="Times New Roman" w:hAnsi="Times New Roman" w:cs="Times New Roman"/>
          <w:bCs/>
          <w:sz w:val="24"/>
          <w:szCs w:val="24"/>
        </w:rPr>
        <w:tab/>
      </w:r>
      <w:r w:rsidR="00961C38">
        <w:rPr>
          <w:rFonts w:ascii="Times New Roman" w:hAnsi="Times New Roman" w:cs="Times New Roman"/>
          <w:bCs/>
          <w:sz w:val="24"/>
          <w:szCs w:val="24"/>
        </w:rPr>
        <w:tab/>
      </w:r>
      <w:r w:rsidRPr="001E0D30">
        <w:rPr>
          <w:rFonts w:ascii="Times New Roman" w:hAnsi="Times New Roman" w:cs="Times New Roman"/>
          <w:bCs/>
          <w:sz w:val="24"/>
          <w:szCs w:val="24"/>
        </w:rPr>
        <w:t>(D) ₹1,00,000</w:t>
      </w:r>
      <w:r>
        <w:rPr>
          <w:rFonts w:ascii="Times New Roman" w:hAnsi="Times New Roman" w:cs="Times New Roman"/>
          <w:bCs/>
          <w:sz w:val="24"/>
          <w:szCs w:val="24"/>
        </w:rPr>
        <w:br/>
      </w:r>
    </w:p>
    <w:p w14:paraId="1A90800E" w14:textId="3B1B26C4" w:rsidR="00866E1C" w:rsidRPr="001E0D30" w:rsidRDefault="001E0D30" w:rsidP="009316F4">
      <w:pPr>
        <w:pStyle w:val="ListParagraph"/>
        <w:numPr>
          <w:ilvl w:val="0"/>
          <w:numId w:val="33"/>
        </w:numPr>
        <w:tabs>
          <w:tab w:val="left" w:pos="284"/>
        </w:tabs>
        <w:spacing w:after="0" w:line="240" w:lineRule="auto"/>
        <w:ind w:left="0" w:firstLine="0"/>
        <w:rPr>
          <w:rFonts w:ascii="Times New Roman" w:hAnsi="Times New Roman" w:cs="Times New Roman"/>
          <w:bCs/>
          <w:sz w:val="24"/>
          <w:szCs w:val="24"/>
        </w:rPr>
      </w:pPr>
      <w:r w:rsidRPr="001E0D30">
        <w:rPr>
          <w:rFonts w:ascii="Times New Roman" w:hAnsi="Times New Roman" w:cs="Times New Roman"/>
          <w:bCs/>
          <w:sz w:val="24"/>
          <w:szCs w:val="24"/>
        </w:rPr>
        <w:t xml:space="preserve">Dan, Elf and </w:t>
      </w:r>
      <w:proofErr w:type="spellStart"/>
      <w:r w:rsidRPr="001E0D30">
        <w:rPr>
          <w:rFonts w:ascii="Times New Roman" w:hAnsi="Times New Roman" w:cs="Times New Roman"/>
          <w:bCs/>
          <w:sz w:val="24"/>
          <w:szCs w:val="24"/>
        </w:rPr>
        <w:t>Furhan</w:t>
      </w:r>
      <w:proofErr w:type="spellEnd"/>
      <w:r w:rsidRPr="001E0D30">
        <w:rPr>
          <w:rFonts w:ascii="Times New Roman" w:hAnsi="Times New Roman" w:cs="Times New Roman"/>
          <w:bCs/>
          <w:sz w:val="24"/>
          <w:szCs w:val="24"/>
        </w:rPr>
        <w:t xml:space="preserve"> were partners in a firm sharing profits in the ratio of 5:3:2. With effect from 1st April, 2023, they decided to change their profit-sharing ratio to 2:3:5. There existed a General Reserve of </w:t>
      </w:r>
      <w:r>
        <w:rPr>
          <w:rFonts w:ascii="Times New Roman" w:hAnsi="Times New Roman" w:cs="Times New Roman"/>
          <w:bCs/>
          <w:sz w:val="24"/>
          <w:szCs w:val="24"/>
        </w:rPr>
        <w:t>₹</w:t>
      </w:r>
      <w:r w:rsidRPr="001E0D30">
        <w:rPr>
          <w:rFonts w:ascii="Times New Roman" w:hAnsi="Times New Roman" w:cs="Times New Roman"/>
          <w:bCs/>
          <w:sz w:val="24"/>
          <w:szCs w:val="24"/>
        </w:rPr>
        <w:t xml:space="preserve">90,000 on the date of change in profit sharing ratio. The partners decided not to distribute General Reserve. The necessary adjustment entry to show the effect of the above will be: </w:t>
      </w:r>
      <w:r w:rsidR="00961C38">
        <w:rPr>
          <w:rFonts w:ascii="Times New Roman" w:hAnsi="Times New Roman" w:cs="Times New Roman"/>
          <w:bCs/>
          <w:sz w:val="24"/>
          <w:szCs w:val="24"/>
        </w:rPr>
        <w:tab/>
      </w:r>
      <w:r w:rsidR="00961C38">
        <w:rPr>
          <w:rFonts w:ascii="Times New Roman" w:hAnsi="Times New Roman" w:cs="Times New Roman"/>
          <w:bCs/>
          <w:sz w:val="24"/>
          <w:szCs w:val="24"/>
        </w:rPr>
        <w:tab/>
        <w:t xml:space="preserve">      </w:t>
      </w:r>
      <w:r w:rsidR="009316F4">
        <w:rPr>
          <w:rFonts w:ascii="Times New Roman" w:hAnsi="Times New Roman" w:cs="Times New Roman"/>
          <w:bCs/>
          <w:sz w:val="24"/>
          <w:szCs w:val="24"/>
        </w:rPr>
        <w:t xml:space="preserve">           </w:t>
      </w:r>
      <w:r w:rsidR="00961C38">
        <w:rPr>
          <w:rFonts w:ascii="Times New Roman" w:hAnsi="Times New Roman" w:cs="Times New Roman"/>
          <w:bCs/>
          <w:sz w:val="24"/>
          <w:szCs w:val="24"/>
        </w:rPr>
        <w:t xml:space="preserve">     </w:t>
      </w:r>
      <w:r w:rsidR="00961C38">
        <w:rPr>
          <w:rFonts w:ascii="Times New Roman" w:hAnsi="Times New Roman" w:cs="Times New Roman"/>
          <w:b/>
          <w:bCs/>
          <w:sz w:val="24"/>
          <w:szCs w:val="24"/>
        </w:rPr>
        <w:t>(1)</w:t>
      </w:r>
    </w:p>
    <w:tbl>
      <w:tblPr>
        <w:tblStyle w:val="TableGrid"/>
        <w:tblW w:w="0" w:type="auto"/>
        <w:jc w:val="center"/>
        <w:tblLook w:val="04A0" w:firstRow="1" w:lastRow="0" w:firstColumn="1" w:lastColumn="0" w:noHBand="0" w:noVBand="1"/>
      </w:tblPr>
      <w:tblGrid>
        <w:gridCol w:w="425"/>
        <w:gridCol w:w="704"/>
        <w:gridCol w:w="3402"/>
        <w:gridCol w:w="1843"/>
        <w:gridCol w:w="1843"/>
      </w:tblGrid>
      <w:tr w:rsidR="00866E1C" w:rsidRPr="00866E1C" w14:paraId="43A1E2AF" w14:textId="77777777" w:rsidTr="0009471D">
        <w:trPr>
          <w:jc w:val="center"/>
        </w:trPr>
        <w:tc>
          <w:tcPr>
            <w:tcW w:w="425" w:type="dxa"/>
          </w:tcPr>
          <w:p w14:paraId="137B24E9" w14:textId="77777777" w:rsidR="00866E1C" w:rsidRPr="00866E1C" w:rsidRDefault="00866E1C" w:rsidP="009316F4">
            <w:pPr>
              <w:tabs>
                <w:tab w:val="left" w:pos="-106"/>
                <w:tab w:val="left" w:pos="36"/>
                <w:tab w:val="left" w:pos="284"/>
              </w:tabs>
              <w:ind w:right="-135"/>
              <w:rPr>
                <w:rFonts w:ascii="Times New Roman" w:hAnsi="Times New Roman" w:cs="Times New Roman"/>
                <w:b/>
                <w:sz w:val="24"/>
                <w:szCs w:val="24"/>
              </w:rPr>
            </w:pPr>
            <w:bookmarkStart w:id="1" w:name="_Hlk168261789"/>
          </w:p>
        </w:tc>
        <w:tc>
          <w:tcPr>
            <w:tcW w:w="704" w:type="dxa"/>
          </w:tcPr>
          <w:p w14:paraId="7643BFAE" w14:textId="6D9A3DB4" w:rsidR="00866E1C" w:rsidRPr="00866E1C" w:rsidRDefault="00866E1C" w:rsidP="009316F4">
            <w:pPr>
              <w:tabs>
                <w:tab w:val="left" w:pos="284"/>
              </w:tabs>
              <w:rPr>
                <w:rFonts w:ascii="Times New Roman" w:hAnsi="Times New Roman" w:cs="Times New Roman"/>
                <w:bCs/>
                <w:sz w:val="24"/>
                <w:szCs w:val="24"/>
              </w:rPr>
            </w:pPr>
            <w:r w:rsidRPr="00866E1C">
              <w:rPr>
                <w:rFonts w:ascii="Times New Roman" w:hAnsi="Times New Roman" w:cs="Times New Roman"/>
                <w:bCs/>
                <w:sz w:val="24"/>
                <w:szCs w:val="24"/>
              </w:rPr>
              <w:t>Date</w:t>
            </w:r>
          </w:p>
        </w:tc>
        <w:tc>
          <w:tcPr>
            <w:tcW w:w="3402" w:type="dxa"/>
          </w:tcPr>
          <w:p w14:paraId="201D6987" w14:textId="3E91F99B" w:rsidR="00866E1C" w:rsidRPr="00866E1C" w:rsidRDefault="00866E1C" w:rsidP="009316F4">
            <w:pPr>
              <w:tabs>
                <w:tab w:val="left" w:pos="284"/>
              </w:tabs>
              <w:rPr>
                <w:rFonts w:ascii="Times New Roman" w:hAnsi="Times New Roman" w:cs="Times New Roman"/>
                <w:bCs/>
                <w:sz w:val="24"/>
                <w:szCs w:val="24"/>
              </w:rPr>
            </w:pPr>
            <w:r w:rsidRPr="00866E1C">
              <w:rPr>
                <w:rFonts w:ascii="Times New Roman" w:hAnsi="Times New Roman" w:cs="Times New Roman"/>
                <w:bCs/>
                <w:sz w:val="24"/>
                <w:szCs w:val="24"/>
              </w:rPr>
              <w:t>Particulars</w:t>
            </w:r>
          </w:p>
        </w:tc>
        <w:tc>
          <w:tcPr>
            <w:tcW w:w="1843" w:type="dxa"/>
          </w:tcPr>
          <w:p w14:paraId="23662880" w14:textId="7D1A4098" w:rsidR="00866E1C" w:rsidRPr="00866E1C" w:rsidRDefault="00866E1C" w:rsidP="009316F4">
            <w:pPr>
              <w:tabs>
                <w:tab w:val="left" w:pos="284"/>
              </w:tabs>
              <w:rPr>
                <w:rFonts w:ascii="Times New Roman" w:hAnsi="Times New Roman" w:cs="Times New Roman"/>
                <w:bCs/>
                <w:sz w:val="24"/>
                <w:szCs w:val="24"/>
              </w:rPr>
            </w:pPr>
            <w:r w:rsidRPr="00866E1C">
              <w:rPr>
                <w:rFonts w:ascii="Times New Roman" w:hAnsi="Times New Roman" w:cs="Times New Roman"/>
                <w:bCs/>
                <w:sz w:val="24"/>
                <w:szCs w:val="24"/>
              </w:rPr>
              <w:t>Dr. Amount (₹)</w:t>
            </w:r>
          </w:p>
        </w:tc>
        <w:tc>
          <w:tcPr>
            <w:tcW w:w="1843" w:type="dxa"/>
          </w:tcPr>
          <w:p w14:paraId="212C82C7" w14:textId="72E67C01" w:rsidR="00866E1C" w:rsidRPr="00866E1C" w:rsidRDefault="00866E1C" w:rsidP="009316F4">
            <w:pPr>
              <w:tabs>
                <w:tab w:val="left" w:pos="284"/>
              </w:tabs>
              <w:rPr>
                <w:rFonts w:ascii="Times New Roman" w:hAnsi="Times New Roman" w:cs="Times New Roman"/>
                <w:bCs/>
                <w:sz w:val="24"/>
                <w:szCs w:val="24"/>
              </w:rPr>
            </w:pPr>
            <w:r w:rsidRPr="00866E1C">
              <w:rPr>
                <w:rFonts w:ascii="Times New Roman" w:hAnsi="Times New Roman" w:cs="Times New Roman"/>
                <w:bCs/>
                <w:sz w:val="24"/>
                <w:szCs w:val="24"/>
              </w:rPr>
              <w:t>Cr. Amount (₹)</w:t>
            </w:r>
          </w:p>
        </w:tc>
      </w:tr>
      <w:tr w:rsidR="00866E1C" w:rsidRPr="00866E1C" w14:paraId="5B8D9A76" w14:textId="77777777" w:rsidTr="0009471D">
        <w:trPr>
          <w:jc w:val="center"/>
        </w:trPr>
        <w:tc>
          <w:tcPr>
            <w:tcW w:w="425" w:type="dxa"/>
          </w:tcPr>
          <w:p w14:paraId="34823DF9" w14:textId="77777777" w:rsidR="00866E1C" w:rsidRPr="00866E1C" w:rsidRDefault="00866E1C" w:rsidP="009316F4">
            <w:pPr>
              <w:pStyle w:val="ListParagraph"/>
              <w:numPr>
                <w:ilvl w:val="0"/>
                <w:numId w:val="39"/>
              </w:numPr>
              <w:tabs>
                <w:tab w:val="left" w:pos="-106"/>
                <w:tab w:val="left" w:pos="36"/>
                <w:tab w:val="left" w:pos="284"/>
                <w:tab w:val="left" w:pos="603"/>
              </w:tabs>
              <w:ind w:left="0" w:right="-135" w:firstLine="0"/>
              <w:rPr>
                <w:rFonts w:ascii="Times New Roman" w:hAnsi="Times New Roman" w:cs="Times New Roman"/>
                <w:b/>
                <w:sz w:val="24"/>
                <w:szCs w:val="24"/>
              </w:rPr>
            </w:pPr>
          </w:p>
        </w:tc>
        <w:tc>
          <w:tcPr>
            <w:tcW w:w="704" w:type="dxa"/>
          </w:tcPr>
          <w:p w14:paraId="0390509A" w14:textId="77777777" w:rsidR="00866E1C" w:rsidRPr="00866E1C" w:rsidRDefault="00866E1C" w:rsidP="009316F4">
            <w:pPr>
              <w:tabs>
                <w:tab w:val="left" w:pos="284"/>
              </w:tabs>
              <w:rPr>
                <w:rFonts w:ascii="Times New Roman" w:hAnsi="Times New Roman" w:cs="Times New Roman"/>
                <w:bCs/>
                <w:sz w:val="24"/>
                <w:szCs w:val="24"/>
              </w:rPr>
            </w:pPr>
          </w:p>
        </w:tc>
        <w:tc>
          <w:tcPr>
            <w:tcW w:w="3402" w:type="dxa"/>
          </w:tcPr>
          <w:p w14:paraId="5270E0F0" w14:textId="7A095330" w:rsidR="00866E1C" w:rsidRPr="00866E1C" w:rsidRDefault="00866E1C" w:rsidP="009316F4">
            <w:pPr>
              <w:tabs>
                <w:tab w:val="left" w:pos="284"/>
              </w:tabs>
              <w:rPr>
                <w:rFonts w:ascii="Times New Roman" w:hAnsi="Times New Roman" w:cs="Times New Roman"/>
                <w:bCs/>
                <w:sz w:val="24"/>
                <w:szCs w:val="24"/>
              </w:rPr>
            </w:pPr>
            <w:r>
              <w:rPr>
                <w:rFonts w:ascii="Times New Roman" w:hAnsi="Times New Roman" w:cs="Times New Roman"/>
                <w:bCs/>
                <w:sz w:val="24"/>
                <w:szCs w:val="24"/>
              </w:rPr>
              <w:t>Dan’s Capital A/c              Dr.</w:t>
            </w:r>
            <w:r>
              <w:rPr>
                <w:rFonts w:ascii="Times New Roman" w:hAnsi="Times New Roman" w:cs="Times New Roman"/>
                <w:bCs/>
                <w:sz w:val="24"/>
                <w:szCs w:val="24"/>
              </w:rPr>
              <w:br/>
              <w:t xml:space="preserve">         To </w:t>
            </w:r>
            <w:proofErr w:type="spellStart"/>
            <w:r>
              <w:rPr>
                <w:rFonts w:ascii="Times New Roman" w:hAnsi="Times New Roman" w:cs="Times New Roman"/>
                <w:bCs/>
                <w:sz w:val="24"/>
                <w:szCs w:val="24"/>
              </w:rPr>
              <w:t>Furhan’s</w:t>
            </w:r>
            <w:proofErr w:type="spellEnd"/>
            <w:r>
              <w:rPr>
                <w:rFonts w:ascii="Times New Roman" w:hAnsi="Times New Roman" w:cs="Times New Roman"/>
                <w:bCs/>
                <w:sz w:val="24"/>
                <w:szCs w:val="24"/>
              </w:rPr>
              <w:t xml:space="preserve"> Capital A/c</w:t>
            </w:r>
          </w:p>
        </w:tc>
        <w:tc>
          <w:tcPr>
            <w:tcW w:w="1843" w:type="dxa"/>
          </w:tcPr>
          <w:p w14:paraId="4F722B7B" w14:textId="52375E3E" w:rsidR="00866E1C" w:rsidRPr="00866E1C" w:rsidRDefault="0009471D" w:rsidP="009316F4">
            <w:pPr>
              <w:tabs>
                <w:tab w:val="left" w:pos="284"/>
              </w:tabs>
              <w:jc w:val="center"/>
              <w:rPr>
                <w:rFonts w:ascii="Times New Roman" w:hAnsi="Times New Roman" w:cs="Times New Roman"/>
                <w:bCs/>
                <w:sz w:val="24"/>
                <w:szCs w:val="24"/>
              </w:rPr>
            </w:pPr>
            <w:r>
              <w:rPr>
                <w:rFonts w:ascii="Times New Roman" w:hAnsi="Times New Roman" w:cs="Times New Roman"/>
                <w:bCs/>
                <w:sz w:val="24"/>
                <w:szCs w:val="24"/>
              </w:rPr>
              <w:t>27,000</w:t>
            </w:r>
          </w:p>
        </w:tc>
        <w:tc>
          <w:tcPr>
            <w:tcW w:w="1843" w:type="dxa"/>
          </w:tcPr>
          <w:p w14:paraId="52B28197" w14:textId="77777777" w:rsidR="00866E1C" w:rsidRDefault="00866E1C" w:rsidP="009316F4">
            <w:pPr>
              <w:tabs>
                <w:tab w:val="left" w:pos="284"/>
              </w:tabs>
              <w:jc w:val="center"/>
              <w:rPr>
                <w:rFonts w:ascii="Times New Roman" w:hAnsi="Times New Roman" w:cs="Times New Roman"/>
                <w:bCs/>
                <w:sz w:val="24"/>
                <w:szCs w:val="24"/>
              </w:rPr>
            </w:pPr>
          </w:p>
          <w:p w14:paraId="69FAF4C8" w14:textId="25226C60" w:rsidR="0009471D" w:rsidRPr="00866E1C" w:rsidRDefault="0009471D" w:rsidP="009316F4">
            <w:pPr>
              <w:tabs>
                <w:tab w:val="left" w:pos="284"/>
              </w:tabs>
              <w:jc w:val="center"/>
              <w:rPr>
                <w:rFonts w:ascii="Times New Roman" w:hAnsi="Times New Roman" w:cs="Times New Roman"/>
                <w:bCs/>
                <w:sz w:val="24"/>
                <w:szCs w:val="24"/>
              </w:rPr>
            </w:pPr>
            <w:r>
              <w:rPr>
                <w:rFonts w:ascii="Times New Roman" w:hAnsi="Times New Roman" w:cs="Times New Roman"/>
                <w:bCs/>
                <w:sz w:val="24"/>
                <w:szCs w:val="24"/>
              </w:rPr>
              <w:t>27,000</w:t>
            </w:r>
          </w:p>
        </w:tc>
      </w:tr>
      <w:tr w:rsidR="00866E1C" w:rsidRPr="00866E1C" w14:paraId="17D0F4A9" w14:textId="77777777" w:rsidTr="0009471D">
        <w:trPr>
          <w:jc w:val="center"/>
        </w:trPr>
        <w:tc>
          <w:tcPr>
            <w:tcW w:w="425" w:type="dxa"/>
          </w:tcPr>
          <w:p w14:paraId="626B79BB" w14:textId="77777777" w:rsidR="00866E1C" w:rsidRPr="00866E1C" w:rsidRDefault="00866E1C" w:rsidP="009316F4">
            <w:pPr>
              <w:pStyle w:val="ListParagraph"/>
              <w:numPr>
                <w:ilvl w:val="0"/>
                <w:numId w:val="39"/>
              </w:numPr>
              <w:tabs>
                <w:tab w:val="left" w:pos="-106"/>
                <w:tab w:val="left" w:pos="36"/>
                <w:tab w:val="left" w:pos="284"/>
              </w:tabs>
              <w:ind w:left="0" w:right="-135" w:firstLine="0"/>
              <w:rPr>
                <w:rFonts w:ascii="Times New Roman" w:hAnsi="Times New Roman" w:cs="Times New Roman"/>
                <w:b/>
                <w:sz w:val="24"/>
                <w:szCs w:val="24"/>
              </w:rPr>
            </w:pPr>
          </w:p>
        </w:tc>
        <w:tc>
          <w:tcPr>
            <w:tcW w:w="704" w:type="dxa"/>
          </w:tcPr>
          <w:p w14:paraId="5029E51B" w14:textId="77777777" w:rsidR="00866E1C" w:rsidRPr="00866E1C" w:rsidRDefault="00866E1C" w:rsidP="009316F4">
            <w:pPr>
              <w:tabs>
                <w:tab w:val="left" w:pos="284"/>
              </w:tabs>
              <w:rPr>
                <w:rFonts w:ascii="Times New Roman" w:hAnsi="Times New Roman" w:cs="Times New Roman"/>
                <w:bCs/>
                <w:sz w:val="24"/>
                <w:szCs w:val="24"/>
              </w:rPr>
            </w:pPr>
          </w:p>
        </w:tc>
        <w:tc>
          <w:tcPr>
            <w:tcW w:w="3402" w:type="dxa"/>
          </w:tcPr>
          <w:p w14:paraId="72472568" w14:textId="12587A0B" w:rsidR="00866E1C" w:rsidRPr="00866E1C" w:rsidRDefault="0009471D" w:rsidP="009316F4">
            <w:pPr>
              <w:tabs>
                <w:tab w:val="left" w:pos="284"/>
              </w:tabs>
              <w:rPr>
                <w:rFonts w:ascii="Times New Roman" w:hAnsi="Times New Roman" w:cs="Times New Roman"/>
                <w:bCs/>
                <w:sz w:val="24"/>
                <w:szCs w:val="24"/>
              </w:rPr>
            </w:pPr>
            <w:r>
              <w:rPr>
                <w:rFonts w:ascii="Times New Roman" w:hAnsi="Times New Roman" w:cs="Times New Roman"/>
                <w:bCs/>
                <w:sz w:val="24"/>
                <w:szCs w:val="24"/>
              </w:rPr>
              <w:t>Dan’s Capital A/c              Dr.</w:t>
            </w:r>
            <w:r>
              <w:rPr>
                <w:rFonts w:ascii="Times New Roman" w:hAnsi="Times New Roman" w:cs="Times New Roman"/>
                <w:bCs/>
                <w:sz w:val="24"/>
                <w:szCs w:val="24"/>
              </w:rPr>
              <w:br/>
              <w:t xml:space="preserve">         To </w:t>
            </w:r>
            <w:proofErr w:type="spellStart"/>
            <w:r>
              <w:rPr>
                <w:rFonts w:ascii="Times New Roman" w:hAnsi="Times New Roman" w:cs="Times New Roman"/>
                <w:bCs/>
                <w:sz w:val="24"/>
                <w:szCs w:val="24"/>
              </w:rPr>
              <w:t>Furhan’s</w:t>
            </w:r>
            <w:proofErr w:type="spellEnd"/>
            <w:r>
              <w:rPr>
                <w:rFonts w:ascii="Times New Roman" w:hAnsi="Times New Roman" w:cs="Times New Roman"/>
                <w:bCs/>
                <w:sz w:val="24"/>
                <w:szCs w:val="24"/>
              </w:rPr>
              <w:t xml:space="preserve"> Capital A/c</w:t>
            </w:r>
          </w:p>
        </w:tc>
        <w:tc>
          <w:tcPr>
            <w:tcW w:w="1843" w:type="dxa"/>
          </w:tcPr>
          <w:p w14:paraId="2E72F680" w14:textId="091349CF" w:rsidR="00866E1C" w:rsidRPr="00866E1C" w:rsidRDefault="0009471D" w:rsidP="009316F4">
            <w:pPr>
              <w:tabs>
                <w:tab w:val="left" w:pos="284"/>
              </w:tabs>
              <w:jc w:val="center"/>
              <w:rPr>
                <w:rFonts w:ascii="Times New Roman" w:hAnsi="Times New Roman" w:cs="Times New Roman"/>
                <w:bCs/>
                <w:sz w:val="24"/>
                <w:szCs w:val="24"/>
              </w:rPr>
            </w:pPr>
            <w:r>
              <w:rPr>
                <w:rFonts w:ascii="Times New Roman" w:hAnsi="Times New Roman" w:cs="Times New Roman"/>
                <w:bCs/>
                <w:sz w:val="24"/>
                <w:szCs w:val="24"/>
              </w:rPr>
              <w:t>90,000</w:t>
            </w:r>
          </w:p>
        </w:tc>
        <w:tc>
          <w:tcPr>
            <w:tcW w:w="1843" w:type="dxa"/>
          </w:tcPr>
          <w:p w14:paraId="491D41A5" w14:textId="77777777" w:rsidR="00866E1C" w:rsidRDefault="00866E1C" w:rsidP="009316F4">
            <w:pPr>
              <w:tabs>
                <w:tab w:val="left" w:pos="284"/>
              </w:tabs>
              <w:jc w:val="center"/>
              <w:rPr>
                <w:rFonts w:ascii="Times New Roman" w:hAnsi="Times New Roman" w:cs="Times New Roman"/>
                <w:bCs/>
                <w:sz w:val="24"/>
                <w:szCs w:val="24"/>
              </w:rPr>
            </w:pPr>
          </w:p>
          <w:p w14:paraId="0B675FC0" w14:textId="41C29D04" w:rsidR="0009471D" w:rsidRPr="00866E1C" w:rsidRDefault="0009471D" w:rsidP="009316F4">
            <w:pPr>
              <w:tabs>
                <w:tab w:val="left" w:pos="284"/>
              </w:tabs>
              <w:jc w:val="center"/>
              <w:rPr>
                <w:rFonts w:ascii="Times New Roman" w:hAnsi="Times New Roman" w:cs="Times New Roman"/>
                <w:bCs/>
                <w:sz w:val="24"/>
                <w:szCs w:val="24"/>
              </w:rPr>
            </w:pPr>
            <w:r>
              <w:rPr>
                <w:rFonts w:ascii="Times New Roman" w:hAnsi="Times New Roman" w:cs="Times New Roman"/>
                <w:bCs/>
                <w:sz w:val="24"/>
                <w:szCs w:val="24"/>
              </w:rPr>
              <w:t>90,000</w:t>
            </w:r>
          </w:p>
        </w:tc>
      </w:tr>
      <w:tr w:rsidR="0009471D" w:rsidRPr="00866E1C" w14:paraId="7F1CFA4E" w14:textId="77777777" w:rsidTr="0009471D">
        <w:trPr>
          <w:jc w:val="center"/>
        </w:trPr>
        <w:tc>
          <w:tcPr>
            <w:tcW w:w="425" w:type="dxa"/>
          </w:tcPr>
          <w:p w14:paraId="4646BBCE" w14:textId="77777777" w:rsidR="0009471D" w:rsidRPr="00866E1C" w:rsidRDefault="0009471D" w:rsidP="009316F4">
            <w:pPr>
              <w:pStyle w:val="ListParagraph"/>
              <w:numPr>
                <w:ilvl w:val="0"/>
                <w:numId w:val="39"/>
              </w:numPr>
              <w:tabs>
                <w:tab w:val="left" w:pos="-106"/>
                <w:tab w:val="left" w:pos="36"/>
                <w:tab w:val="left" w:pos="284"/>
              </w:tabs>
              <w:ind w:left="0" w:right="-135" w:firstLine="0"/>
              <w:rPr>
                <w:rFonts w:ascii="Times New Roman" w:hAnsi="Times New Roman" w:cs="Times New Roman"/>
                <w:b/>
                <w:sz w:val="24"/>
                <w:szCs w:val="24"/>
              </w:rPr>
            </w:pPr>
          </w:p>
        </w:tc>
        <w:tc>
          <w:tcPr>
            <w:tcW w:w="704" w:type="dxa"/>
          </w:tcPr>
          <w:p w14:paraId="229FA175" w14:textId="77777777" w:rsidR="0009471D" w:rsidRPr="00866E1C" w:rsidRDefault="0009471D" w:rsidP="009316F4">
            <w:pPr>
              <w:tabs>
                <w:tab w:val="left" w:pos="284"/>
              </w:tabs>
              <w:rPr>
                <w:rFonts w:ascii="Times New Roman" w:hAnsi="Times New Roman" w:cs="Times New Roman"/>
                <w:bCs/>
                <w:sz w:val="24"/>
                <w:szCs w:val="24"/>
              </w:rPr>
            </w:pPr>
          </w:p>
        </w:tc>
        <w:tc>
          <w:tcPr>
            <w:tcW w:w="3402" w:type="dxa"/>
          </w:tcPr>
          <w:p w14:paraId="6101D440" w14:textId="2904CEBF" w:rsidR="0009471D" w:rsidRPr="00866E1C" w:rsidRDefault="0009471D" w:rsidP="009316F4">
            <w:pPr>
              <w:tabs>
                <w:tab w:val="left" w:pos="284"/>
              </w:tabs>
              <w:rPr>
                <w:rFonts w:ascii="Times New Roman" w:hAnsi="Times New Roman" w:cs="Times New Roman"/>
                <w:bCs/>
                <w:sz w:val="24"/>
                <w:szCs w:val="24"/>
              </w:rPr>
            </w:pPr>
            <w:proofErr w:type="spellStart"/>
            <w:r>
              <w:rPr>
                <w:rFonts w:ascii="Times New Roman" w:hAnsi="Times New Roman" w:cs="Times New Roman"/>
                <w:bCs/>
                <w:sz w:val="24"/>
                <w:szCs w:val="24"/>
              </w:rPr>
              <w:t>Furhan’s</w:t>
            </w:r>
            <w:proofErr w:type="spellEnd"/>
            <w:r>
              <w:rPr>
                <w:rFonts w:ascii="Times New Roman" w:hAnsi="Times New Roman" w:cs="Times New Roman"/>
                <w:bCs/>
                <w:sz w:val="24"/>
                <w:szCs w:val="24"/>
              </w:rPr>
              <w:t xml:space="preserve"> Capital A/c              Dr.</w:t>
            </w:r>
            <w:r>
              <w:rPr>
                <w:rFonts w:ascii="Times New Roman" w:hAnsi="Times New Roman" w:cs="Times New Roman"/>
                <w:bCs/>
                <w:sz w:val="24"/>
                <w:szCs w:val="24"/>
              </w:rPr>
              <w:br/>
              <w:t xml:space="preserve">         To Dan’s Capital A/c</w:t>
            </w:r>
          </w:p>
        </w:tc>
        <w:tc>
          <w:tcPr>
            <w:tcW w:w="1843" w:type="dxa"/>
          </w:tcPr>
          <w:p w14:paraId="1E3897C9" w14:textId="0CD3CC01" w:rsidR="0009471D" w:rsidRPr="00866E1C" w:rsidRDefault="0009471D" w:rsidP="009316F4">
            <w:pPr>
              <w:tabs>
                <w:tab w:val="left" w:pos="284"/>
              </w:tabs>
              <w:jc w:val="center"/>
              <w:rPr>
                <w:rFonts w:ascii="Times New Roman" w:hAnsi="Times New Roman" w:cs="Times New Roman"/>
                <w:bCs/>
                <w:sz w:val="24"/>
                <w:szCs w:val="24"/>
              </w:rPr>
            </w:pPr>
            <w:r>
              <w:rPr>
                <w:rFonts w:ascii="Times New Roman" w:hAnsi="Times New Roman" w:cs="Times New Roman"/>
                <w:bCs/>
                <w:sz w:val="24"/>
                <w:szCs w:val="24"/>
              </w:rPr>
              <w:t>27,000</w:t>
            </w:r>
          </w:p>
        </w:tc>
        <w:tc>
          <w:tcPr>
            <w:tcW w:w="1843" w:type="dxa"/>
          </w:tcPr>
          <w:p w14:paraId="3445E847" w14:textId="77777777" w:rsidR="0009471D" w:rsidRDefault="0009471D" w:rsidP="009316F4">
            <w:pPr>
              <w:tabs>
                <w:tab w:val="left" w:pos="284"/>
              </w:tabs>
              <w:jc w:val="center"/>
              <w:rPr>
                <w:rFonts w:ascii="Times New Roman" w:hAnsi="Times New Roman" w:cs="Times New Roman"/>
                <w:bCs/>
                <w:sz w:val="24"/>
                <w:szCs w:val="24"/>
              </w:rPr>
            </w:pPr>
          </w:p>
          <w:p w14:paraId="7C23A925" w14:textId="78ECC22F" w:rsidR="0009471D" w:rsidRPr="00866E1C" w:rsidRDefault="0009471D" w:rsidP="009316F4">
            <w:pPr>
              <w:tabs>
                <w:tab w:val="left" w:pos="284"/>
              </w:tabs>
              <w:jc w:val="center"/>
              <w:rPr>
                <w:rFonts w:ascii="Times New Roman" w:hAnsi="Times New Roman" w:cs="Times New Roman"/>
                <w:bCs/>
                <w:sz w:val="24"/>
                <w:szCs w:val="24"/>
              </w:rPr>
            </w:pPr>
            <w:r>
              <w:rPr>
                <w:rFonts w:ascii="Times New Roman" w:hAnsi="Times New Roman" w:cs="Times New Roman"/>
                <w:bCs/>
                <w:sz w:val="24"/>
                <w:szCs w:val="24"/>
              </w:rPr>
              <w:t>27,000</w:t>
            </w:r>
          </w:p>
        </w:tc>
      </w:tr>
      <w:tr w:rsidR="0009471D" w:rsidRPr="00866E1C" w14:paraId="26FB43A8" w14:textId="77777777" w:rsidTr="00961C38">
        <w:trPr>
          <w:trHeight w:val="487"/>
          <w:jc w:val="center"/>
        </w:trPr>
        <w:tc>
          <w:tcPr>
            <w:tcW w:w="425" w:type="dxa"/>
          </w:tcPr>
          <w:p w14:paraId="15BB8AEF" w14:textId="77777777" w:rsidR="0009471D" w:rsidRPr="00866E1C" w:rsidRDefault="0009471D" w:rsidP="009316F4">
            <w:pPr>
              <w:pStyle w:val="ListParagraph"/>
              <w:numPr>
                <w:ilvl w:val="0"/>
                <w:numId w:val="39"/>
              </w:numPr>
              <w:tabs>
                <w:tab w:val="left" w:pos="-106"/>
                <w:tab w:val="left" w:pos="36"/>
                <w:tab w:val="left" w:pos="284"/>
              </w:tabs>
              <w:ind w:left="0" w:right="-135" w:firstLine="0"/>
              <w:rPr>
                <w:rFonts w:ascii="Times New Roman" w:hAnsi="Times New Roman" w:cs="Times New Roman"/>
                <w:b/>
                <w:sz w:val="24"/>
                <w:szCs w:val="24"/>
              </w:rPr>
            </w:pPr>
          </w:p>
        </w:tc>
        <w:tc>
          <w:tcPr>
            <w:tcW w:w="704" w:type="dxa"/>
          </w:tcPr>
          <w:p w14:paraId="56CDAB65" w14:textId="77777777" w:rsidR="0009471D" w:rsidRPr="00866E1C" w:rsidRDefault="0009471D" w:rsidP="009316F4">
            <w:pPr>
              <w:tabs>
                <w:tab w:val="left" w:pos="284"/>
              </w:tabs>
              <w:rPr>
                <w:rFonts w:ascii="Times New Roman" w:hAnsi="Times New Roman" w:cs="Times New Roman"/>
                <w:bCs/>
                <w:sz w:val="24"/>
                <w:szCs w:val="24"/>
              </w:rPr>
            </w:pPr>
          </w:p>
        </w:tc>
        <w:tc>
          <w:tcPr>
            <w:tcW w:w="3402" w:type="dxa"/>
          </w:tcPr>
          <w:p w14:paraId="2B3520DA" w14:textId="26E256F8" w:rsidR="0009471D" w:rsidRPr="00866E1C" w:rsidRDefault="0009471D" w:rsidP="009316F4">
            <w:pPr>
              <w:tabs>
                <w:tab w:val="left" w:pos="284"/>
              </w:tabs>
              <w:rPr>
                <w:rFonts w:ascii="Times New Roman" w:hAnsi="Times New Roman" w:cs="Times New Roman"/>
                <w:bCs/>
                <w:sz w:val="24"/>
                <w:szCs w:val="24"/>
              </w:rPr>
            </w:pPr>
            <w:proofErr w:type="spellStart"/>
            <w:r>
              <w:rPr>
                <w:rFonts w:ascii="Times New Roman" w:hAnsi="Times New Roman" w:cs="Times New Roman"/>
                <w:bCs/>
                <w:sz w:val="24"/>
                <w:szCs w:val="24"/>
              </w:rPr>
              <w:t>Furhan’s</w:t>
            </w:r>
            <w:proofErr w:type="spellEnd"/>
            <w:r>
              <w:rPr>
                <w:rFonts w:ascii="Times New Roman" w:hAnsi="Times New Roman" w:cs="Times New Roman"/>
                <w:bCs/>
                <w:sz w:val="24"/>
                <w:szCs w:val="24"/>
              </w:rPr>
              <w:t xml:space="preserve"> Capital A/c              Dr.</w:t>
            </w:r>
            <w:r>
              <w:rPr>
                <w:rFonts w:ascii="Times New Roman" w:hAnsi="Times New Roman" w:cs="Times New Roman"/>
                <w:bCs/>
                <w:sz w:val="24"/>
                <w:szCs w:val="24"/>
              </w:rPr>
              <w:br/>
              <w:t xml:space="preserve">         To Dan’s Capital A/c</w:t>
            </w:r>
          </w:p>
        </w:tc>
        <w:tc>
          <w:tcPr>
            <w:tcW w:w="1843" w:type="dxa"/>
          </w:tcPr>
          <w:p w14:paraId="303A18E6" w14:textId="2DE26F79" w:rsidR="0009471D" w:rsidRPr="00866E1C" w:rsidRDefault="0009471D" w:rsidP="009316F4">
            <w:pPr>
              <w:tabs>
                <w:tab w:val="left" w:pos="284"/>
              </w:tabs>
              <w:jc w:val="center"/>
              <w:rPr>
                <w:rFonts w:ascii="Times New Roman" w:hAnsi="Times New Roman" w:cs="Times New Roman"/>
                <w:bCs/>
                <w:sz w:val="24"/>
                <w:szCs w:val="24"/>
              </w:rPr>
            </w:pPr>
            <w:r>
              <w:rPr>
                <w:rFonts w:ascii="Times New Roman" w:hAnsi="Times New Roman" w:cs="Times New Roman"/>
                <w:bCs/>
                <w:sz w:val="24"/>
                <w:szCs w:val="24"/>
              </w:rPr>
              <w:t>90,000</w:t>
            </w:r>
          </w:p>
        </w:tc>
        <w:tc>
          <w:tcPr>
            <w:tcW w:w="1843" w:type="dxa"/>
          </w:tcPr>
          <w:p w14:paraId="62DB4C19" w14:textId="77777777" w:rsidR="0009471D" w:rsidRDefault="0009471D" w:rsidP="009316F4">
            <w:pPr>
              <w:tabs>
                <w:tab w:val="left" w:pos="284"/>
              </w:tabs>
              <w:jc w:val="center"/>
              <w:rPr>
                <w:rFonts w:ascii="Times New Roman" w:hAnsi="Times New Roman" w:cs="Times New Roman"/>
                <w:bCs/>
                <w:sz w:val="24"/>
                <w:szCs w:val="24"/>
              </w:rPr>
            </w:pPr>
          </w:p>
          <w:p w14:paraId="3FD9F0E4" w14:textId="12033E71" w:rsidR="0009471D" w:rsidRPr="00866E1C" w:rsidRDefault="0009471D" w:rsidP="009316F4">
            <w:pPr>
              <w:tabs>
                <w:tab w:val="left" w:pos="284"/>
              </w:tabs>
              <w:jc w:val="center"/>
              <w:rPr>
                <w:rFonts w:ascii="Times New Roman" w:hAnsi="Times New Roman" w:cs="Times New Roman"/>
                <w:bCs/>
                <w:sz w:val="24"/>
                <w:szCs w:val="24"/>
              </w:rPr>
            </w:pPr>
            <w:r>
              <w:rPr>
                <w:rFonts w:ascii="Times New Roman" w:hAnsi="Times New Roman" w:cs="Times New Roman"/>
                <w:bCs/>
                <w:sz w:val="24"/>
                <w:szCs w:val="24"/>
              </w:rPr>
              <w:t>90,000</w:t>
            </w:r>
          </w:p>
        </w:tc>
      </w:tr>
      <w:bookmarkEnd w:id="1"/>
    </w:tbl>
    <w:p w14:paraId="14D3DC54" w14:textId="06BE984A" w:rsidR="001E0D30" w:rsidRDefault="001E0D30" w:rsidP="009316F4">
      <w:pPr>
        <w:pStyle w:val="ListParagraph"/>
        <w:tabs>
          <w:tab w:val="left" w:pos="284"/>
        </w:tabs>
        <w:spacing w:after="0" w:line="240" w:lineRule="auto"/>
        <w:ind w:left="0"/>
        <w:rPr>
          <w:rFonts w:ascii="Times New Roman" w:hAnsi="Times New Roman" w:cs="Times New Roman"/>
          <w:bCs/>
          <w:sz w:val="24"/>
          <w:szCs w:val="24"/>
        </w:rPr>
      </w:pPr>
    </w:p>
    <w:p w14:paraId="18E5E5F2" w14:textId="43D48BBA" w:rsidR="004D61B5" w:rsidRDefault="004D61B5" w:rsidP="009316F4">
      <w:pPr>
        <w:pStyle w:val="ListParagraph"/>
        <w:numPr>
          <w:ilvl w:val="0"/>
          <w:numId w:val="33"/>
        </w:numPr>
        <w:tabs>
          <w:tab w:val="left" w:pos="284"/>
        </w:tabs>
        <w:spacing w:after="0" w:line="240" w:lineRule="auto"/>
        <w:ind w:left="0" w:firstLine="0"/>
        <w:rPr>
          <w:rFonts w:ascii="Times New Roman" w:hAnsi="Times New Roman" w:cs="Times New Roman"/>
          <w:bCs/>
          <w:sz w:val="24"/>
          <w:szCs w:val="24"/>
        </w:rPr>
      </w:pPr>
      <w:proofErr w:type="spellStart"/>
      <w:r>
        <w:rPr>
          <w:rFonts w:ascii="Times New Roman" w:hAnsi="Times New Roman" w:cs="Times New Roman"/>
          <w:bCs/>
          <w:sz w:val="24"/>
          <w:szCs w:val="24"/>
        </w:rPr>
        <w:t>Suchi</w:t>
      </w:r>
      <w:proofErr w:type="spellEnd"/>
      <w:r>
        <w:rPr>
          <w:rFonts w:ascii="Times New Roman" w:hAnsi="Times New Roman" w:cs="Times New Roman"/>
          <w:bCs/>
          <w:sz w:val="24"/>
          <w:szCs w:val="24"/>
        </w:rPr>
        <w:t xml:space="preserve"> and </w:t>
      </w:r>
      <w:proofErr w:type="spellStart"/>
      <w:r>
        <w:rPr>
          <w:rFonts w:ascii="Times New Roman" w:hAnsi="Times New Roman" w:cs="Times New Roman"/>
          <w:bCs/>
          <w:sz w:val="24"/>
          <w:szCs w:val="24"/>
        </w:rPr>
        <w:t>Ruchi</w:t>
      </w:r>
      <w:proofErr w:type="spellEnd"/>
      <w:r>
        <w:rPr>
          <w:rFonts w:ascii="Times New Roman" w:hAnsi="Times New Roman" w:cs="Times New Roman"/>
          <w:bCs/>
          <w:sz w:val="24"/>
          <w:szCs w:val="24"/>
        </w:rPr>
        <w:t xml:space="preserve"> were partners in a firm sharing profits and losses equally. Throughout the year </w:t>
      </w:r>
      <w:proofErr w:type="spellStart"/>
      <w:r>
        <w:rPr>
          <w:rFonts w:ascii="Times New Roman" w:hAnsi="Times New Roman" w:cs="Times New Roman"/>
          <w:bCs/>
          <w:sz w:val="24"/>
          <w:szCs w:val="24"/>
        </w:rPr>
        <w:t>Ruchi</w:t>
      </w:r>
      <w:proofErr w:type="spellEnd"/>
      <w:r>
        <w:rPr>
          <w:rFonts w:ascii="Times New Roman" w:hAnsi="Times New Roman" w:cs="Times New Roman"/>
          <w:bCs/>
          <w:sz w:val="24"/>
          <w:szCs w:val="24"/>
        </w:rPr>
        <w:t xml:space="preserve"> withdrew </w:t>
      </w:r>
      <w:r w:rsidR="00385EE7" w:rsidRPr="00866E1C">
        <w:rPr>
          <w:rFonts w:ascii="Times New Roman" w:hAnsi="Times New Roman" w:cs="Times New Roman"/>
          <w:bCs/>
          <w:sz w:val="24"/>
          <w:szCs w:val="24"/>
        </w:rPr>
        <w:t>₹</w:t>
      </w:r>
      <w:r w:rsidR="00385EE7">
        <w:rPr>
          <w:rFonts w:ascii="Times New Roman" w:hAnsi="Times New Roman" w:cs="Times New Roman"/>
          <w:bCs/>
          <w:sz w:val="24"/>
          <w:szCs w:val="24"/>
        </w:rPr>
        <w:t xml:space="preserve">12,000 in the middle of each month. Interest on drawings is to be charged @ 6% p.a. as per partnership agreement. The average period for calculation of interest on drawings will be:         </w:t>
      </w:r>
      <w:r w:rsidR="009316F4">
        <w:rPr>
          <w:rFonts w:ascii="Times New Roman" w:hAnsi="Times New Roman" w:cs="Times New Roman"/>
          <w:bCs/>
          <w:sz w:val="24"/>
          <w:szCs w:val="24"/>
        </w:rPr>
        <w:t xml:space="preserve">               </w:t>
      </w:r>
      <w:r w:rsidR="00385EE7">
        <w:rPr>
          <w:rFonts w:ascii="Times New Roman" w:hAnsi="Times New Roman" w:cs="Times New Roman"/>
          <w:b/>
          <w:bCs/>
          <w:sz w:val="24"/>
          <w:szCs w:val="24"/>
        </w:rPr>
        <w:t>(1)</w:t>
      </w:r>
    </w:p>
    <w:p w14:paraId="7354BA1E" w14:textId="7399530A" w:rsidR="00385EE7" w:rsidRDefault="00385EE7" w:rsidP="009316F4">
      <w:pPr>
        <w:pStyle w:val="ListParagraph"/>
        <w:tabs>
          <w:tab w:val="left" w:pos="284"/>
        </w:tabs>
        <w:spacing w:after="0" w:line="240" w:lineRule="auto"/>
        <w:ind w:left="0"/>
        <w:rPr>
          <w:rFonts w:ascii="Times New Roman" w:hAnsi="Times New Roman" w:cs="Times New Roman"/>
          <w:bCs/>
          <w:sz w:val="24"/>
          <w:szCs w:val="24"/>
        </w:rPr>
      </w:pPr>
      <w:r w:rsidRPr="001E0D30">
        <w:rPr>
          <w:rFonts w:ascii="Times New Roman" w:hAnsi="Times New Roman" w:cs="Times New Roman"/>
          <w:bCs/>
          <w:sz w:val="24"/>
          <w:szCs w:val="24"/>
        </w:rPr>
        <w:t xml:space="preserve">(A) </w:t>
      </w:r>
      <w:r>
        <w:rPr>
          <w:rFonts w:ascii="Times New Roman" w:hAnsi="Times New Roman" w:cs="Times New Roman"/>
          <w:bCs/>
          <w:sz w:val="24"/>
          <w:szCs w:val="24"/>
        </w:rPr>
        <w:t>6½ months</w:t>
      </w:r>
      <w:r w:rsidRPr="001E0D30">
        <w:rPr>
          <w:rFonts w:ascii="Times New Roman" w:hAnsi="Times New Roman" w:cs="Times New Roman"/>
          <w:bCs/>
          <w:sz w:val="24"/>
          <w:szCs w:val="24"/>
        </w:rPr>
        <w:t xml:space="preserve"> </w:t>
      </w:r>
      <w:r w:rsidRPr="001E0D30">
        <w:rPr>
          <w:rFonts w:ascii="Times New Roman" w:hAnsi="Times New Roman" w:cs="Times New Roman"/>
          <w:bCs/>
          <w:sz w:val="24"/>
          <w:szCs w:val="24"/>
        </w:rPr>
        <w:tab/>
      </w:r>
      <w:r w:rsidRPr="001E0D30">
        <w:rPr>
          <w:rFonts w:ascii="Times New Roman" w:hAnsi="Times New Roman" w:cs="Times New Roman"/>
          <w:bCs/>
          <w:sz w:val="24"/>
          <w:szCs w:val="24"/>
        </w:rPr>
        <w:tab/>
        <w:t xml:space="preserve">(B) </w:t>
      </w:r>
      <w:r>
        <w:rPr>
          <w:rFonts w:ascii="Times New Roman" w:hAnsi="Times New Roman" w:cs="Times New Roman"/>
          <w:bCs/>
          <w:sz w:val="24"/>
          <w:szCs w:val="24"/>
        </w:rPr>
        <w:t>6 months</w:t>
      </w:r>
      <w:r w:rsidRPr="001E0D30">
        <w:rPr>
          <w:rFonts w:ascii="Times New Roman" w:hAnsi="Times New Roman" w:cs="Times New Roman"/>
          <w:bCs/>
          <w:sz w:val="24"/>
          <w:szCs w:val="24"/>
        </w:rPr>
        <w:tab/>
      </w:r>
      <w:r w:rsidRPr="001E0D30">
        <w:rPr>
          <w:rFonts w:ascii="Times New Roman" w:hAnsi="Times New Roman" w:cs="Times New Roman"/>
          <w:bCs/>
          <w:sz w:val="24"/>
          <w:szCs w:val="24"/>
        </w:rPr>
        <w:tab/>
      </w:r>
      <w:r>
        <w:rPr>
          <w:rFonts w:ascii="Times New Roman" w:hAnsi="Times New Roman" w:cs="Times New Roman"/>
          <w:bCs/>
          <w:sz w:val="24"/>
          <w:szCs w:val="24"/>
        </w:rPr>
        <w:tab/>
      </w:r>
      <w:r w:rsidRPr="001E0D30">
        <w:rPr>
          <w:rFonts w:ascii="Times New Roman" w:hAnsi="Times New Roman" w:cs="Times New Roman"/>
          <w:bCs/>
          <w:sz w:val="24"/>
          <w:szCs w:val="24"/>
        </w:rPr>
        <w:t xml:space="preserve">(C) </w:t>
      </w:r>
      <w:r>
        <w:rPr>
          <w:rFonts w:ascii="Times New Roman" w:hAnsi="Times New Roman" w:cs="Times New Roman"/>
          <w:bCs/>
          <w:sz w:val="24"/>
          <w:szCs w:val="24"/>
        </w:rPr>
        <w:t>5½ months</w:t>
      </w:r>
      <w:r>
        <w:rPr>
          <w:rFonts w:ascii="Times New Roman" w:hAnsi="Times New Roman" w:cs="Times New Roman"/>
          <w:bCs/>
          <w:sz w:val="24"/>
          <w:szCs w:val="24"/>
        </w:rPr>
        <w:tab/>
      </w:r>
      <w:r>
        <w:rPr>
          <w:rFonts w:ascii="Times New Roman" w:hAnsi="Times New Roman" w:cs="Times New Roman"/>
          <w:bCs/>
          <w:sz w:val="24"/>
          <w:szCs w:val="24"/>
        </w:rPr>
        <w:tab/>
      </w:r>
      <w:r w:rsidRPr="001E0D30">
        <w:rPr>
          <w:rFonts w:ascii="Times New Roman" w:hAnsi="Times New Roman" w:cs="Times New Roman"/>
          <w:bCs/>
          <w:sz w:val="24"/>
          <w:szCs w:val="24"/>
        </w:rPr>
        <w:t xml:space="preserve">(D) </w:t>
      </w:r>
      <w:r>
        <w:rPr>
          <w:rFonts w:ascii="Times New Roman" w:hAnsi="Times New Roman" w:cs="Times New Roman"/>
          <w:bCs/>
          <w:sz w:val="24"/>
          <w:szCs w:val="24"/>
        </w:rPr>
        <w:t>1 month</w:t>
      </w:r>
      <w:r>
        <w:rPr>
          <w:rFonts w:ascii="Times New Roman" w:hAnsi="Times New Roman" w:cs="Times New Roman"/>
          <w:bCs/>
          <w:sz w:val="24"/>
          <w:szCs w:val="24"/>
        </w:rPr>
        <w:br/>
      </w:r>
    </w:p>
    <w:p w14:paraId="59FEE197" w14:textId="7E90497E" w:rsidR="009316F4" w:rsidRDefault="00533F66" w:rsidP="009316F4">
      <w:pPr>
        <w:pStyle w:val="ListParagraph"/>
        <w:numPr>
          <w:ilvl w:val="0"/>
          <w:numId w:val="33"/>
        </w:numPr>
        <w:tabs>
          <w:tab w:val="left" w:pos="284"/>
        </w:tabs>
        <w:spacing w:after="0" w:line="240" w:lineRule="auto"/>
        <w:ind w:left="0" w:firstLine="0"/>
        <w:rPr>
          <w:rFonts w:ascii="Times New Roman" w:hAnsi="Times New Roman" w:cs="Times New Roman"/>
          <w:bCs/>
          <w:sz w:val="24"/>
          <w:szCs w:val="24"/>
        </w:rPr>
      </w:pPr>
      <w:proofErr w:type="spellStart"/>
      <w:r w:rsidRPr="00533F66">
        <w:rPr>
          <w:rFonts w:ascii="Times New Roman" w:hAnsi="Times New Roman" w:cs="Times New Roman"/>
          <w:bCs/>
          <w:sz w:val="24"/>
          <w:szCs w:val="24"/>
        </w:rPr>
        <w:lastRenderedPageBreak/>
        <w:t>Indu</w:t>
      </w:r>
      <w:proofErr w:type="spellEnd"/>
      <w:r w:rsidRPr="00533F66">
        <w:rPr>
          <w:rFonts w:ascii="Times New Roman" w:hAnsi="Times New Roman" w:cs="Times New Roman"/>
          <w:bCs/>
          <w:sz w:val="24"/>
          <w:szCs w:val="24"/>
        </w:rPr>
        <w:t xml:space="preserve">, Vijay and </w:t>
      </w:r>
      <w:proofErr w:type="spellStart"/>
      <w:r w:rsidRPr="00533F66">
        <w:rPr>
          <w:rFonts w:ascii="Times New Roman" w:hAnsi="Times New Roman" w:cs="Times New Roman"/>
          <w:bCs/>
          <w:sz w:val="24"/>
          <w:szCs w:val="24"/>
        </w:rPr>
        <w:t>Pawan</w:t>
      </w:r>
      <w:proofErr w:type="spellEnd"/>
      <w:r w:rsidRPr="00533F66">
        <w:rPr>
          <w:rFonts w:ascii="Times New Roman" w:hAnsi="Times New Roman" w:cs="Times New Roman"/>
          <w:bCs/>
          <w:sz w:val="24"/>
          <w:szCs w:val="24"/>
        </w:rPr>
        <w:t xml:space="preserve"> were partners in a firm sharing profits in the ratio of 4:3:3. </w:t>
      </w:r>
      <w:r>
        <w:rPr>
          <w:rFonts w:ascii="Times New Roman" w:hAnsi="Times New Roman" w:cs="Times New Roman"/>
          <w:bCs/>
          <w:sz w:val="24"/>
          <w:szCs w:val="24"/>
        </w:rPr>
        <w:t>On 31</w:t>
      </w:r>
      <w:r w:rsidRPr="00533F66">
        <w:rPr>
          <w:rFonts w:ascii="Times New Roman" w:hAnsi="Times New Roman" w:cs="Times New Roman"/>
          <w:bCs/>
          <w:sz w:val="24"/>
          <w:szCs w:val="24"/>
          <w:vertAlign w:val="superscript"/>
        </w:rPr>
        <w:t>st</w:t>
      </w:r>
      <w:r>
        <w:rPr>
          <w:rFonts w:ascii="Times New Roman" w:hAnsi="Times New Roman" w:cs="Times New Roman"/>
          <w:bCs/>
          <w:sz w:val="24"/>
          <w:szCs w:val="24"/>
        </w:rPr>
        <w:t xml:space="preserve"> March, 2024 t</w:t>
      </w:r>
      <w:r w:rsidRPr="00533F66">
        <w:rPr>
          <w:rFonts w:ascii="Times New Roman" w:hAnsi="Times New Roman" w:cs="Times New Roman"/>
          <w:bCs/>
          <w:sz w:val="24"/>
          <w:szCs w:val="24"/>
        </w:rPr>
        <w:t xml:space="preserve">hey </w:t>
      </w:r>
      <w:r>
        <w:rPr>
          <w:rFonts w:ascii="Times New Roman" w:hAnsi="Times New Roman" w:cs="Times New Roman"/>
          <w:bCs/>
          <w:sz w:val="24"/>
          <w:szCs w:val="24"/>
        </w:rPr>
        <w:t>decided to share the future profits equally.</w:t>
      </w:r>
      <w:r w:rsidRPr="00533F66">
        <w:rPr>
          <w:rFonts w:ascii="Times New Roman" w:hAnsi="Times New Roman" w:cs="Times New Roman"/>
          <w:bCs/>
          <w:sz w:val="24"/>
          <w:szCs w:val="24"/>
        </w:rPr>
        <w:t xml:space="preserve"> An extract of their Balance Sheet an at 31st March, 202</w:t>
      </w:r>
      <w:r>
        <w:rPr>
          <w:rFonts w:ascii="Times New Roman" w:hAnsi="Times New Roman" w:cs="Times New Roman"/>
          <w:bCs/>
          <w:sz w:val="24"/>
          <w:szCs w:val="24"/>
        </w:rPr>
        <w:t>4</w:t>
      </w:r>
      <w:r w:rsidRPr="00533F66">
        <w:rPr>
          <w:rFonts w:ascii="Times New Roman" w:hAnsi="Times New Roman" w:cs="Times New Roman"/>
          <w:bCs/>
          <w:sz w:val="24"/>
          <w:szCs w:val="24"/>
        </w:rPr>
        <w:t xml:space="preserve"> is given below:</w:t>
      </w:r>
      <w:r w:rsidR="009316F4">
        <w:rPr>
          <w:rFonts w:ascii="Times New Roman" w:hAnsi="Times New Roman" w:cs="Times New Roman"/>
          <w:bCs/>
          <w:sz w:val="24"/>
          <w:szCs w:val="24"/>
        </w:rPr>
        <w:tab/>
      </w:r>
      <w:r w:rsidR="009316F4">
        <w:rPr>
          <w:rFonts w:ascii="Times New Roman" w:hAnsi="Times New Roman" w:cs="Times New Roman"/>
          <w:bCs/>
          <w:sz w:val="24"/>
          <w:szCs w:val="24"/>
        </w:rPr>
        <w:tab/>
      </w:r>
      <w:r w:rsidR="009316F4">
        <w:rPr>
          <w:rFonts w:ascii="Times New Roman" w:hAnsi="Times New Roman" w:cs="Times New Roman"/>
          <w:bCs/>
          <w:sz w:val="24"/>
          <w:szCs w:val="24"/>
        </w:rPr>
        <w:tab/>
      </w:r>
      <w:r w:rsidR="009316F4">
        <w:rPr>
          <w:rFonts w:ascii="Times New Roman" w:hAnsi="Times New Roman" w:cs="Times New Roman"/>
          <w:bCs/>
          <w:sz w:val="24"/>
          <w:szCs w:val="24"/>
        </w:rPr>
        <w:tab/>
      </w:r>
      <w:r w:rsidR="009316F4">
        <w:rPr>
          <w:rFonts w:ascii="Times New Roman" w:hAnsi="Times New Roman" w:cs="Times New Roman"/>
          <w:bCs/>
          <w:sz w:val="24"/>
          <w:szCs w:val="24"/>
        </w:rPr>
        <w:tab/>
      </w:r>
      <w:r w:rsidR="009316F4">
        <w:rPr>
          <w:rFonts w:ascii="Times New Roman" w:hAnsi="Times New Roman" w:cs="Times New Roman"/>
          <w:bCs/>
          <w:sz w:val="24"/>
          <w:szCs w:val="24"/>
        </w:rPr>
        <w:tab/>
      </w:r>
      <w:r w:rsidR="009316F4">
        <w:rPr>
          <w:rFonts w:ascii="Times New Roman" w:hAnsi="Times New Roman" w:cs="Times New Roman"/>
          <w:bCs/>
          <w:sz w:val="24"/>
          <w:szCs w:val="24"/>
        </w:rPr>
        <w:tab/>
      </w:r>
      <w:r w:rsidR="009316F4">
        <w:rPr>
          <w:rFonts w:ascii="Times New Roman" w:hAnsi="Times New Roman" w:cs="Times New Roman"/>
          <w:bCs/>
          <w:sz w:val="24"/>
          <w:szCs w:val="24"/>
        </w:rPr>
        <w:tab/>
      </w:r>
      <w:r w:rsidR="009316F4">
        <w:rPr>
          <w:rFonts w:ascii="Times New Roman" w:hAnsi="Times New Roman" w:cs="Times New Roman"/>
          <w:bCs/>
          <w:sz w:val="24"/>
          <w:szCs w:val="24"/>
        </w:rPr>
        <w:tab/>
      </w:r>
      <w:r w:rsidR="009316F4">
        <w:rPr>
          <w:rFonts w:ascii="Times New Roman" w:hAnsi="Times New Roman" w:cs="Times New Roman"/>
          <w:bCs/>
          <w:sz w:val="24"/>
          <w:szCs w:val="24"/>
        </w:rPr>
        <w:tab/>
      </w:r>
      <w:r w:rsidR="009316F4">
        <w:rPr>
          <w:rFonts w:ascii="Times New Roman" w:hAnsi="Times New Roman" w:cs="Times New Roman"/>
          <w:bCs/>
          <w:sz w:val="24"/>
          <w:szCs w:val="24"/>
        </w:rPr>
        <w:tab/>
        <w:t xml:space="preserve">                      </w:t>
      </w:r>
      <w:r w:rsidR="009316F4">
        <w:rPr>
          <w:rFonts w:ascii="Times New Roman" w:hAnsi="Times New Roman" w:cs="Times New Roman"/>
          <w:b/>
          <w:bCs/>
          <w:sz w:val="24"/>
          <w:szCs w:val="24"/>
        </w:rPr>
        <w:t>(1)</w:t>
      </w:r>
    </w:p>
    <w:tbl>
      <w:tblPr>
        <w:tblStyle w:val="TableGrid"/>
        <w:tblW w:w="0" w:type="auto"/>
        <w:jc w:val="center"/>
        <w:tblLook w:val="04A0" w:firstRow="1" w:lastRow="0" w:firstColumn="1" w:lastColumn="0" w:noHBand="0" w:noVBand="1"/>
      </w:tblPr>
      <w:tblGrid>
        <w:gridCol w:w="3397"/>
        <w:gridCol w:w="1276"/>
        <w:gridCol w:w="2841"/>
        <w:gridCol w:w="1276"/>
      </w:tblGrid>
      <w:tr w:rsidR="00533F66" w14:paraId="70476856" w14:textId="77777777" w:rsidTr="00533F66">
        <w:trPr>
          <w:jc w:val="center"/>
        </w:trPr>
        <w:tc>
          <w:tcPr>
            <w:tcW w:w="3397" w:type="dxa"/>
          </w:tcPr>
          <w:p w14:paraId="3D8447FE" w14:textId="13748366" w:rsidR="00533F66" w:rsidRPr="001D4EEE" w:rsidRDefault="00533F66" w:rsidP="009316F4">
            <w:pPr>
              <w:tabs>
                <w:tab w:val="left" w:pos="284"/>
              </w:tabs>
              <w:rPr>
                <w:rFonts w:ascii="Times New Roman" w:hAnsi="Times New Roman" w:cs="Times New Roman"/>
                <w:bCs/>
                <w:sz w:val="24"/>
                <w:szCs w:val="24"/>
              </w:rPr>
            </w:pPr>
            <w:r w:rsidRPr="00533F66">
              <w:rPr>
                <w:rFonts w:ascii="Times New Roman" w:hAnsi="Times New Roman" w:cs="Times New Roman"/>
                <w:bCs/>
                <w:sz w:val="24"/>
                <w:szCs w:val="24"/>
              </w:rPr>
              <w:t xml:space="preserve">   </w:t>
            </w:r>
            <w:r>
              <w:rPr>
                <w:rFonts w:ascii="Times New Roman" w:hAnsi="Times New Roman" w:cs="Times New Roman"/>
                <w:bCs/>
                <w:sz w:val="24"/>
                <w:szCs w:val="24"/>
              </w:rPr>
              <w:t>Liabilities</w:t>
            </w:r>
          </w:p>
        </w:tc>
        <w:tc>
          <w:tcPr>
            <w:tcW w:w="1276" w:type="dxa"/>
          </w:tcPr>
          <w:p w14:paraId="16CAA77A" w14:textId="77777777" w:rsidR="00533F66" w:rsidRPr="001D4EEE" w:rsidRDefault="00533F66" w:rsidP="009316F4">
            <w:pPr>
              <w:tabs>
                <w:tab w:val="left" w:pos="284"/>
              </w:tabs>
              <w:rPr>
                <w:rFonts w:ascii="Times New Roman" w:hAnsi="Times New Roman" w:cs="Times New Roman"/>
                <w:bCs/>
                <w:sz w:val="24"/>
                <w:szCs w:val="24"/>
              </w:rPr>
            </w:pPr>
            <w:r w:rsidRPr="001D4EEE">
              <w:rPr>
                <w:rFonts w:ascii="Times New Roman" w:hAnsi="Times New Roman" w:cs="Times New Roman"/>
                <w:bCs/>
                <w:sz w:val="24"/>
                <w:szCs w:val="24"/>
              </w:rPr>
              <w:t xml:space="preserve">Amount </w:t>
            </w:r>
            <w:r>
              <w:rPr>
                <w:rFonts w:ascii="Times New Roman" w:hAnsi="Times New Roman" w:cs="Times New Roman"/>
                <w:bCs/>
                <w:sz w:val="24"/>
                <w:szCs w:val="24"/>
              </w:rPr>
              <w:t>₹</w:t>
            </w:r>
          </w:p>
        </w:tc>
        <w:tc>
          <w:tcPr>
            <w:tcW w:w="2841" w:type="dxa"/>
          </w:tcPr>
          <w:p w14:paraId="7787C2BE" w14:textId="77777777" w:rsidR="00533F66" w:rsidRPr="001D4EEE" w:rsidRDefault="00533F66" w:rsidP="009316F4">
            <w:pPr>
              <w:tabs>
                <w:tab w:val="left" w:pos="284"/>
              </w:tabs>
              <w:rPr>
                <w:rFonts w:ascii="Times New Roman" w:hAnsi="Times New Roman" w:cs="Times New Roman"/>
                <w:bCs/>
                <w:sz w:val="24"/>
                <w:szCs w:val="24"/>
              </w:rPr>
            </w:pPr>
            <w:r w:rsidRPr="001D4EEE">
              <w:rPr>
                <w:rFonts w:ascii="Times New Roman" w:hAnsi="Times New Roman" w:cs="Times New Roman"/>
                <w:bCs/>
                <w:sz w:val="24"/>
                <w:szCs w:val="24"/>
              </w:rPr>
              <w:t>Assets</w:t>
            </w:r>
          </w:p>
        </w:tc>
        <w:tc>
          <w:tcPr>
            <w:tcW w:w="1276" w:type="dxa"/>
          </w:tcPr>
          <w:p w14:paraId="2E46E18B" w14:textId="77777777" w:rsidR="00533F66" w:rsidRPr="001D4EEE" w:rsidRDefault="00533F66" w:rsidP="009316F4">
            <w:pPr>
              <w:tabs>
                <w:tab w:val="left" w:pos="284"/>
              </w:tabs>
              <w:rPr>
                <w:rFonts w:ascii="Times New Roman" w:hAnsi="Times New Roman" w:cs="Times New Roman"/>
                <w:bCs/>
                <w:sz w:val="24"/>
                <w:szCs w:val="24"/>
              </w:rPr>
            </w:pPr>
            <w:r w:rsidRPr="001D4EEE">
              <w:rPr>
                <w:rFonts w:ascii="Times New Roman" w:hAnsi="Times New Roman" w:cs="Times New Roman"/>
                <w:bCs/>
                <w:sz w:val="24"/>
                <w:szCs w:val="24"/>
              </w:rPr>
              <w:t xml:space="preserve">Amount </w:t>
            </w:r>
            <w:r>
              <w:rPr>
                <w:rFonts w:ascii="Times New Roman" w:hAnsi="Times New Roman" w:cs="Times New Roman"/>
                <w:bCs/>
                <w:sz w:val="24"/>
                <w:szCs w:val="24"/>
              </w:rPr>
              <w:t>₹</w:t>
            </w:r>
          </w:p>
        </w:tc>
      </w:tr>
      <w:tr w:rsidR="00533F66" w14:paraId="44AD4D84" w14:textId="77777777" w:rsidTr="00533F66">
        <w:trPr>
          <w:trHeight w:val="587"/>
          <w:jc w:val="center"/>
        </w:trPr>
        <w:tc>
          <w:tcPr>
            <w:tcW w:w="3397" w:type="dxa"/>
          </w:tcPr>
          <w:p w14:paraId="7E7A9915" w14:textId="69732635" w:rsidR="00533F66" w:rsidRPr="00E774B7" w:rsidRDefault="00533F66" w:rsidP="009316F4">
            <w:pPr>
              <w:tabs>
                <w:tab w:val="left" w:pos="284"/>
                <w:tab w:val="left" w:pos="603"/>
              </w:tabs>
              <w:rPr>
                <w:rFonts w:ascii="Times New Roman" w:hAnsi="Times New Roman" w:cs="Times New Roman"/>
                <w:bCs/>
                <w:sz w:val="24"/>
                <w:szCs w:val="24"/>
              </w:rPr>
            </w:pPr>
            <w:r w:rsidRPr="00E774B7">
              <w:rPr>
                <w:rFonts w:ascii="Times New Roman" w:hAnsi="Times New Roman" w:cs="Times New Roman"/>
                <w:bCs/>
                <w:sz w:val="24"/>
                <w:szCs w:val="24"/>
              </w:rPr>
              <w:t xml:space="preserve">Investment Fluctuation Reserve </w:t>
            </w:r>
          </w:p>
        </w:tc>
        <w:tc>
          <w:tcPr>
            <w:tcW w:w="1276" w:type="dxa"/>
          </w:tcPr>
          <w:p w14:paraId="31A611A9" w14:textId="5D1B5C2A" w:rsidR="00533F66" w:rsidRPr="001D4EEE" w:rsidRDefault="00533F66" w:rsidP="009316F4">
            <w:pPr>
              <w:tabs>
                <w:tab w:val="left" w:pos="284"/>
              </w:tabs>
              <w:jc w:val="center"/>
              <w:rPr>
                <w:rFonts w:ascii="Times New Roman" w:hAnsi="Times New Roman" w:cs="Times New Roman"/>
                <w:bCs/>
                <w:sz w:val="24"/>
                <w:szCs w:val="24"/>
              </w:rPr>
            </w:pPr>
            <w:r>
              <w:rPr>
                <w:rFonts w:ascii="Times New Roman" w:hAnsi="Times New Roman" w:cs="Times New Roman"/>
                <w:bCs/>
                <w:sz w:val="24"/>
                <w:szCs w:val="24"/>
              </w:rPr>
              <w:t>8</w:t>
            </w:r>
            <w:r w:rsidRPr="001D4EEE">
              <w:rPr>
                <w:rFonts w:ascii="Times New Roman" w:hAnsi="Times New Roman" w:cs="Times New Roman"/>
                <w:bCs/>
                <w:sz w:val="24"/>
                <w:szCs w:val="24"/>
              </w:rPr>
              <w:t>0,000</w:t>
            </w:r>
          </w:p>
        </w:tc>
        <w:tc>
          <w:tcPr>
            <w:tcW w:w="2841" w:type="dxa"/>
          </w:tcPr>
          <w:p w14:paraId="65631088" w14:textId="3762E0D1" w:rsidR="00533F66" w:rsidRPr="001D4EEE" w:rsidRDefault="00533F66" w:rsidP="009316F4">
            <w:pPr>
              <w:tabs>
                <w:tab w:val="left" w:pos="284"/>
              </w:tabs>
              <w:rPr>
                <w:rFonts w:ascii="Times New Roman" w:hAnsi="Times New Roman" w:cs="Times New Roman"/>
                <w:bCs/>
                <w:sz w:val="24"/>
                <w:szCs w:val="24"/>
              </w:rPr>
            </w:pPr>
            <w:r>
              <w:rPr>
                <w:rFonts w:ascii="Times New Roman" w:hAnsi="Times New Roman" w:cs="Times New Roman"/>
                <w:bCs/>
                <w:sz w:val="24"/>
                <w:szCs w:val="24"/>
              </w:rPr>
              <w:t>Investments</w:t>
            </w:r>
            <w:r>
              <w:rPr>
                <w:rFonts w:ascii="Times New Roman" w:hAnsi="Times New Roman" w:cs="Times New Roman"/>
                <w:bCs/>
                <w:sz w:val="24"/>
                <w:szCs w:val="24"/>
              </w:rPr>
              <w:br/>
              <w:t>(Market Value ₹80,000)</w:t>
            </w:r>
          </w:p>
        </w:tc>
        <w:tc>
          <w:tcPr>
            <w:tcW w:w="1276" w:type="dxa"/>
          </w:tcPr>
          <w:p w14:paraId="247E28C5" w14:textId="77777777" w:rsidR="00533F66" w:rsidRDefault="00533F66" w:rsidP="009316F4">
            <w:pPr>
              <w:tabs>
                <w:tab w:val="left" w:pos="284"/>
              </w:tabs>
              <w:jc w:val="center"/>
              <w:rPr>
                <w:rFonts w:ascii="Times New Roman" w:hAnsi="Times New Roman" w:cs="Times New Roman"/>
                <w:bCs/>
                <w:sz w:val="24"/>
                <w:szCs w:val="24"/>
              </w:rPr>
            </w:pPr>
            <w:r w:rsidRPr="001D4EEE">
              <w:rPr>
                <w:rFonts w:ascii="Times New Roman" w:hAnsi="Times New Roman" w:cs="Times New Roman"/>
                <w:bCs/>
                <w:sz w:val="24"/>
                <w:szCs w:val="24"/>
              </w:rPr>
              <w:t>90,000</w:t>
            </w:r>
          </w:p>
          <w:p w14:paraId="51CD1BB8" w14:textId="675784F2" w:rsidR="00533F66" w:rsidRPr="001D4EEE" w:rsidRDefault="00533F66" w:rsidP="009316F4">
            <w:pPr>
              <w:tabs>
                <w:tab w:val="left" w:pos="284"/>
              </w:tabs>
              <w:jc w:val="center"/>
              <w:rPr>
                <w:rFonts w:ascii="Times New Roman" w:hAnsi="Times New Roman" w:cs="Times New Roman"/>
                <w:bCs/>
                <w:sz w:val="24"/>
                <w:szCs w:val="24"/>
              </w:rPr>
            </w:pPr>
          </w:p>
        </w:tc>
      </w:tr>
    </w:tbl>
    <w:p w14:paraId="18C0E6F7" w14:textId="1C576A51" w:rsidR="00533F66" w:rsidRPr="00533F66" w:rsidRDefault="00533F66" w:rsidP="009316F4">
      <w:pPr>
        <w:tabs>
          <w:tab w:val="left" w:pos="284"/>
          <w:tab w:val="left" w:pos="1134"/>
        </w:tabs>
        <w:spacing w:after="0" w:line="240" w:lineRule="auto"/>
        <w:rPr>
          <w:rFonts w:ascii="Times New Roman" w:hAnsi="Times New Roman" w:cs="Times New Roman"/>
          <w:bCs/>
          <w:sz w:val="24"/>
          <w:szCs w:val="24"/>
        </w:rPr>
      </w:pPr>
      <w:r w:rsidRPr="00533F66">
        <w:rPr>
          <w:rFonts w:ascii="Times New Roman" w:hAnsi="Times New Roman" w:cs="Times New Roman"/>
          <w:bCs/>
          <w:sz w:val="24"/>
          <w:szCs w:val="24"/>
        </w:rPr>
        <w:t xml:space="preserve">Which of the following is the correct accounting treatment of </w:t>
      </w:r>
      <w:r w:rsidR="00E774B7" w:rsidRPr="00533F66">
        <w:rPr>
          <w:rFonts w:ascii="Times New Roman" w:hAnsi="Times New Roman" w:cs="Times New Roman"/>
          <w:bCs/>
          <w:sz w:val="24"/>
          <w:szCs w:val="24"/>
        </w:rPr>
        <w:t xml:space="preserve">Investment Fluctuation Reserve </w:t>
      </w:r>
      <w:r w:rsidRPr="00533F66">
        <w:rPr>
          <w:rFonts w:ascii="Times New Roman" w:hAnsi="Times New Roman" w:cs="Times New Roman"/>
          <w:bCs/>
          <w:sz w:val="24"/>
          <w:szCs w:val="24"/>
        </w:rPr>
        <w:t xml:space="preserve">at the time of </w:t>
      </w:r>
      <w:r w:rsidR="00E774B7">
        <w:rPr>
          <w:rFonts w:ascii="Times New Roman" w:hAnsi="Times New Roman" w:cs="Times New Roman"/>
          <w:bCs/>
          <w:sz w:val="24"/>
          <w:szCs w:val="24"/>
        </w:rPr>
        <w:t>change in Profit Sharing Ratio</w:t>
      </w:r>
      <w:r w:rsidRPr="00533F66">
        <w:rPr>
          <w:rFonts w:ascii="Times New Roman" w:hAnsi="Times New Roman" w:cs="Times New Roman"/>
          <w:bCs/>
          <w:sz w:val="24"/>
          <w:szCs w:val="24"/>
        </w:rPr>
        <w:t>?</w:t>
      </w:r>
    </w:p>
    <w:tbl>
      <w:tblPr>
        <w:tblStyle w:val="TableGrid"/>
        <w:tblW w:w="0" w:type="auto"/>
        <w:jc w:val="center"/>
        <w:tblLayout w:type="fixed"/>
        <w:tblLook w:val="04A0" w:firstRow="1" w:lastRow="0" w:firstColumn="1" w:lastColumn="0" w:noHBand="0" w:noVBand="1"/>
      </w:tblPr>
      <w:tblGrid>
        <w:gridCol w:w="421"/>
        <w:gridCol w:w="714"/>
        <w:gridCol w:w="4677"/>
        <w:gridCol w:w="1701"/>
        <w:gridCol w:w="1701"/>
      </w:tblGrid>
      <w:tr w:rsidR="00E774B7" w:rsidRPr="00E774B7" w14:paraId="3DB92A73" w14:textId="77777777" w:rsidTr="00E774B7">
        <w:trPr>
          <w:jc w:val="center"/>
        </w:trPr>
        <w:tc>
          <w:tcPr>
            <w:tcW w:w="421" w:type="dxa"/>
          </w:tcPr>
          <w:p w14:paraId="211DB352" w14:textId="77777777" w:rsidR="00E774B7" w:rsidRPr="00E774B7" w:rsidRDefault="00E774B7" w:rsidP="009316F4">
            <w:pPr>
              <w:tabs>
                <w:tab w:val="left" w:pos="284"/>
                <w:tab w:val="left" w:pos="993"/>
              </w:tabs>
              <w:rPr>
                <w:rFonts w:ascii="Times New Roman" w:hAnsi="Times New Roman" w:cs="Times New Roman"/>
                <w:b/>
                <w:bCs/>
                <w:sz w:val="24"/>
                <w:szCs w:val="24"/>
              </w:rPr>
            </w:pPr>
          </w:p>
        </w:tc>
        <w:tc>
          <w:tcPr>
            <w:tcW w:w="714" w:type="dxa"/>
          </w:tcPr>
          <w:p w14:paraId="0B750791" w14:textId="77777777" w:rsidR="00E774B7" w:rsidRPr="00E774B7" w:rsidRDefault="00E774B7" w:rsidP="009316F4">
            <w:pPr>
              <w:tabs>
                <w:tab w:val="left" w:pos="284"/>
                <w:tab w:val="left" w:pos="993"/>
              </w:tabs>
              <w:rPr>
                <w:rFonts w:ascii="Times New Roman" w:hAnsi="Times New Roman" w:cs="Times New Roman"/>
                <w:bCs/>
                <w:sz w:val="24"/>
                <w:szCs w:val="24"/>
              </w:rPr>
            </w:pPr>
            <w:r w:rsidRPr="00E774B7">
              <w:rPr>
                <w:rFonts w:ascii="Times New Roman" w:hAnsi="Times New Roman" w:cs="Times New Roman"/>
                <w:bCs/>
                <w:sz w:val="24"/>
                <w:szCs w:val="24"/>
              </w:rPr>
              <w:t>Date</w:t>
            </w:r>
          </w:p>
        </w:tc>
        <w:tc>
          <w:tcPr>
            <w:tcW w:w="4677" w:type="dxa"/>
          </w:tcPr>
          <w:p w14:paraId="23AFF0B0" w14:textId="77777777" w:rsidR="00E774B7" w:rsidRPr="00E774B7" w:rsidRDefault="00E774B7" w:rsidP="009316F4">
            <w:pPr>
              <w:tabs>
                <w:tab w:val="left" w:pos="284"/>
                <w:tab w:val="left" w:pos="993"/>
              </w:tabs>
              <w:rPr>
                <w:rFonts w:ascii="Times New Roman" w:hAnsi="Times New Roman" w:cs="Times New Roman"/>
                <w:bCs/>
                <w:sz w:val="24"/>
                <w:szCs w:val="24"/>
              </w:rPr>
            </w:pPr>
            <w:r w:rsidRPr="00E774B7">
              <w:rPr>
                <w:rFonts w:ascii="Times New Roman" w:hAnsi="Times New Roman" w:cs="Times New Roman"/>
                <w:bCs/>
                <w:sz w:val="24"/>
                <w:szCs w:val="24"/>
              </w:rPr>
              <w:t>Particulars</w:t>
            </w:r>
          </w:p>
        </w:tc>
        <w:tc>
          <w:tcPr>
            <w:tcW w:w="1701" w:type="dxa"/>
          </w:tcPr>
          <w:p w14:paraId="2FB14D74" w14:textId="6603B68F" w:rsidR="00E774B7" w:rsidRPr="00E774B7" w:rsidRDefault="00E774B7" w:rsidP="009316F4">
            <w:pPr>
              <w:tabs>
                <w:tab w:val="left" w:pos="284"/>
                <w:tab w:val="left" w:pos="993"/>
              </w:tabs>
              <w:rPr>
                <w:rFonts w:ascii="Times New Roman" w:hAnsi="Times New Roman" w:cs="Times New Roman"/>
                <w:bCs/>
                <w:sz w:val="24"/>
                <w:szCs w:val="24"/>
              </w:rPr>
            </w:pPr>
            <w:r w:rsidRPr="00E774B7">
              <w:rPr>
                <w:rFonts w:ascii="Times New Roman" w:hAnsi="Times New Roman" w:cs="Times New Roman"/>
                <w:bCs/>
                <w:sz w:val="24"/>
                <w:szCs w:val="24"/>
              </w:rPr>
              <w:t>Dr. Amount(₹)</w:t>
            </w:r>
          </w:p>
        </w:tc>
        <w:tc>
          <w:tcPr>
            <w:tcW w:w="1701" w:type="dxa"/>
          </w:tcPr>
          <w:p w14:paraId="3FF539DA" w14:textId="40698B41" w:rsidR="00E774B7" w:rsidRPr="00E774B7" w:rsidRDefault="00E774B7" w:rsidP="009316F4">
            <w:pPr>
              <w:tabs>
                <w:tab w:val="left" w:pos="284"/>
                <w:tab w:val="left" w:pos="993"/>
              </w:tabs>
              <w:rPr>
                <w:rFonts w:ascii="Times New Roman" w:hAnsi="Times New Roman" w:cs="Times New Roman"/>
                <w:bCs/>
                <w:sz w:val="24"/>
                <w:szCs w:val="24"/>
              </w:rPr>
            </w:pPr>
            <w:r w:rsidRPr="00E774B7">
              <w:rPr>
                <w:rFonts w:ascii="Times New Roman" w:hAnsi="Times New Roman" w:cs="Times New Roman"/>
                <w:bCs/>
                <w:sz w:val="24"/>
                <w:szCs w:val="24"/>
              </w:rPr>
              <w:t>Cr.</w:t>
            </w:r>
            <w:r>
              <w:rPr>
                <w:rFonts w:ascii="Times New Roman" w:hAnsi="Times New Roman" w:cs="Times New Roman"/>
                <w:bCs/>
                <w:sz w:val="24"/>
                <w:szCs w:val="24"/>
              </w:rPr>
              <w:t xml:space="preserve"> </w:t>
            </w:r>
            <w:r w:rsidRPr="00E774B7">
              <w:rPr>
                <w:rFonts w:ascii="Times New Roman" w:hAnsi="Times New Roman" w:cs="Times New Roman"/>
                <w:bCs/>
                <w:sz w:val="24"/>
                <w:szCs w:val="24"/>
              </w:rPr>
              <w:t>Amount(₹)</w:t>
            </w:r>
          </w:p>
        </w:tc>
      </w:tr>
      <w:tr w:rsidR="009316F4" w:rsidRPr="00E774B7" w14:paraId="0BCE3738" w14:textId="77777777" w:rsidTr="00E774B7">
        <w:trPr>
          <w:jc w:val="center"/>
        </w:trPr>
        <w:tc>
          <w:tcPr>
            <w:tcW w:w="421" w:type="dxa"/>
          </w:tcPr>
          <w:p w14:paraId="039E57D8" w14:textId="23551E08" w:rsidR="009316F4" w:rsidRPr="00E774B7" w:rsidRDefault="009316F4" w:rsidP="009316F4">
            <w:pPr>
              <w:pStyle w:val="ListParagraph"/>
              <w:numPr>
                <w:ilvl w:val="0"/>
                <w:numId w:val="41"/>
              </w:numPr>
              <w:tabs>
                <w:tab w:val="left" w:pos="284"/>
                <w:tab w:val="left" w:pos="993"/>
              </w:tabs>
              <w:ind w:left="0" w:firstLine="0"/>
              <w:rPr>
                <w:rFonts w:ascii="Times New Roman" w:hAnsi="Times New Roman" w:cs="Times New Roman"/>
                <w:b/>
                <w:bCs/>
                <w:sz w:val="24"/>
                <w:szCs w:val="24"/>
              </w:rPr>
            </w:pPr>
            <w:r w:rsidRPr="00E774B7">
              <w:rPr>
                <w:rFonts w:ascii="Times New Roman" w:hAnsi="Times New Roman" w:cs="Times New Roman"/>
                <w:b/>
                <w:bCs/>
                <w:sz w:val="24"/>
                <w:szCs w:val="24"/>
              </w:rPr>
              <w:t>A</w:t>
            </w:r>
          </w:p>
        </w:tc>
        <w:tc>
          <w:tcPr>
            <w:tcW w:w="714" w:type="dxa"/>
          </w:tcPr>
          <w:p w14:paraId="6C9CB9AE" w14:textId="77777777" w:rsidR="00E774B7" w:rsidRPr="00E774B7" w:rsidRDefault="00E774B7" w:rsidP="009316F4">
            <w:pPr>
              <w:tabs>
                <w:tab w:val="left" w:pos="284"/>
                <w:tab w:val="left" w:pos="993"/>
              </w:tabs>
              <w:rPr>
                <w:rFonts w:ascii="Times New Roman" w:hAnsi="Times New Roman" w:cs="Times New Roman"/>
                <w:bCs/>
                <w:sz w:val="24"/>
                <w:szCs w:val="24"/>
              </w:rPr>
            </w:pPr>
          </w:p>
        </w:tc>
        <w:tc>
          <w:tcPr>
            <w:tcW w:w="4677" w:type="dxa"/>
          </w:tcPr>
          <w:p w14:paraId="538C3B9A" w14:textId="346A0B7B" w:rsidR="00E774B7" w:rsidRPr="00E774B7" w:rsidRDefault="009316F4" w:rsidP="009316F4">
            <w:pPr>
              <w:tabs>
                <w:tab w:val="left" w:pos="39"/>
                <w:tab w:val="left" w:pos="284"/>
                <w:tab w:val="left" w:pos="993"/>
              </w:tabs>
              <w:rPr>
                <w:rFonts w:ascii="Times New Roman" w:hAnsi="Times New Roman" w:cs="Times New Roman"/>
                <w:bCs/>
                <w:sz w:val="24"/>
                <w:szCs w:val="24"/>
              </w:rPr>
            </w:pPr>
            <w:r w:rsidRPr="00E774B7">
              <w:rPr>
                <w:rFonts w:ascii="Times New Roman" w:hAnsi="Times New Roman" w:cs="Times New Roman"/>
                <w:bCs/>
                <w:sz w:val="24"/>
                <w:szCs w:val="24"/>
              </w:rPr>
              <w:t>Investment Fluctuation Reserve A/c</w:t>
            </w:r>
            <w:r>
              <w:rPr>
                <w:rFonts w:ascii="Times New Roman" w:hAnsi="Times New Roman" w:cs="Times New Roman"/>
                <w:bCs/>
                <w:sz w:val="24"/>
                <w:szCs w:val="24"/>
              </w:rPr>
              <w:t xml:space="preserve"> </w:t>
            </w:r>
            <w:r w:rsidRPr="00E774B7">
              <w:rPr>
                <w:rFonts w:ascii="Times New Roman" w:hAnsi="Times New Roman" w:cs="Times New Roman"/>
                <w:bCs/>
                <w:sz w:val="24"/>
                <w:szCs w:val="24"/>
              </w:rPr>
              <w:t xml:space="preserve">         Dr.</w:t>
            </w:r>
            <w:r w:rsidRPr="00E774B7">
              <w:rPr>
                <w:rFonts w:ascii="Times New Roman" w:hAnsi="Times New Roman" w:cs="Times New Roman"/>
                <w:bCs/>
                <w:sz w:val="24"/>
                <w:szCs w:val="24"/>
              </w:rPr>
              <w:br/>
              <w:t xml:space="preserve">         To </w:t>
            </w:r>
            <w:r>
              <w:rPr>
                <w:rFonts w:ascii="Times New Roman" w:hAnsi="Times New Roman" w:cs="Times New Roman"/>
                <w:bCs/>
                <w:sz w:val="24"/>
                <w:szCs w:val="24"/>
              </w:rPr>
              <w:t>Revaluation</w:t>
            </w:r>
            <w:r w:rsidRPr="00E774B7">
              <w:rPr>
                <w:rFonts w:ascii="Times New Roman" w:hAnsi="Times New Roman" w:cs="Times New Roman"/>
                <w:bCs/>
                <w:sz w:val="24"/>
                <w:szCs w:val="24"/>
              </w:rPr>
              <w:t xml:space="preserve"> A/c</w:t>
            </w:r>
          </w:p>
        </w:tc>
        <w:tc>
          <w:tcPr>
            <w:tcW w:w="1701" w:type="dxa"/>
          </w:tcPr>
          <w:p w14:paraId="45D7524B" w14:textId="3D4336A3" w:rsidR="00E774B7" w:rsidRPr="00E774B7"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10</w:t>
            </w:r>
            <w:r w:rsidRPr="00E774B7">
              <w:rPr>
                <w:rFonts w:ascii="Times New Roman" w:hAnsi="Times New Roman" w:cs="Times New Roman"/>
                <w:bCs/>
                <w:sz w:val="24"/>
                <w:szCs w:val="24"/>
              </w:rPr>
              <w:t>,000</w:t>
            </w:r>
          </w:p>
        </w:tc>
        <w:tc>
          <w:tcPr>
            <w:tcW w:w="1701" w:type="dxa"/>
          </w:tcPr>
          <w:p w14:paraId="5693E6B4" w14:textId="77777777" w:rsidR="009316F4" w:rsidRPr="00E774B7" w:rsidRDefault="009316F4" w:rsidP="009316F4">
            <w:pPr>
              <w:tabs>
                <w:tab w:val="left" w:pos="284"/>
                <w:tab w:val="left" w:pos="993"/>
              </w:tabs>
              <w:jc w:val="center"/>
              <w:rPr>
                <w:rFonts w:ascii="Times New Roman" w:hAnsi="Times New Roman" w:cs="Times New Roman"/>
                <w:bCs/>
                <w:sz w:val="24"/>
                <w:szCs w:val="24"/>
              </w:rPr>
            </w:pPr>
          </w:p>
          <w:p w14:paraId="03E1E300" w14:textId="030658EB" w:rsidR="00E774B7" w:rsidRPr="00E774B7"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10</w:t>
            </w:r>
            <w:r w:rsidRPr="00E774B7">
              <w:rPr>
                <w:rFonts w:ascii="Times New Roman" w:hAnsi="Times New Roman" w:cs="Times New Roman"/>
                <w:bCs/>
                <w:sz w:val="24"/>
                <w:szCs w:val="24"/>
              </w:rPr>
              <w:t>,000</w:t>
            </w:r>
          </w:p>
        </w:tc>
      </w:tr>
      <w:tr w:rsidR="009316F4" w:rsidRPr="00E774B7" w14:paraId="4AA03B77" w14:textId="77777777" w:rsidTr="00E774B7">
        <w:trPr>
          <w:jc w:val="center"/>
        </w:trPr>
        <w:tc>
          <w:tcPr>
            <w:tcW w:w="421" w:type="dxa"/>
          </w:tcPr>
          <w:p w14:paraId="01290603" w14:textId="77777777" w:rsidR="00E774B7" w:rsidRPr="00E774B7" w:rsidRDefault="00E774B7" w:rsidP="009316F4">
            <w:pPr>
              <w:numPr>
                <w:ilvl w:val="0"/>
                <w:numId w:val="41"/>
              </w:numPr>
              <w:tabs>
                <w:tab w:val="left" w:pos="284"/>
                <w:tab w:val="left" w:pos="993"/>
              </w:tabs>
              <w:ind w:left="0" w:firstLine="0"/>
              <w:rPr>
                <w:rFonts w:ascii="Times New Roman" w:hAnsi="Times New Roman" w:cs="Times New Roman"/>
                <w:b/>
                <w:bCs/>
                <w:sz w:val="24"/>
                <w:szCs w:val="24"/>
              </w:rPr>
            </w:pPr>
          </w:p>
        </w:tc>
        <w:tc>
          <w:tcPr>
            <w:tcW w:w="714" w:type="dxa"/>
          </w:tcPr>
          <w:p w14:paraId="1DD84A14" w14:textId="77777777" w:rsidR="00E774B7" w:rsidRPr="00E774B7" w:rsidRDefault="00E774B7" w:rsidP="009316F4">
            <w:pPr>
              <w:tabs>
                <w:tab w:val="left" w:pos="284"/>
                <w:tab w:val="left" w:pos="993"/>
              </w:tabs>
              <w:rPr>
                <w:rFonts w:ascii="Times New Roman" w:hAnsi="Times New Roman" w:cs="Times New Roman"/>
                <w:bCs/>
                <w:sz w:val="24"/>
                <w:szCs w:val="24"/>
              </w:rPr>
            </w:pPr>
          </w:p>
        </w:tc>
        <w:tc>
          <w:tcPr>
            <w:tcW w:w="4677" w:type="dxa"/>
          </w:tcPr>
          <w:p w14:paraId="69A619A3" w14:textId="77777777" w:rsidR="009316F4" w:rsidRDefault="009316F4" w:rsidP="009316F4">
            <w:pPr>
              <w:tabs>
                <w:tab w:val="left" w:pos="39"/>
                <w:tab w:val="left" w:pos="284"/>
                <w:tab w:val="left" w:pos="993"/>
              </w:tabs>
              <w:rPr>
                <w:rFonts w:ascii="Times New Roman" w:hAnsi="Times New Roman" w:cs="Times New Roman"/>
                <w:bCs/>
                <w:sz w:val="24"/>
                <w:szCs w:val="24"/>
              </w:rPr>
            </w:pPr>
            <w:r w:rsidRPr="00E774B7">
              <w:rPr>
                <w:rFonts w:ascii="Times New Roman" w:hAnsi="Times New Roman" w:cs="Times New Roman"/>
                <w:bCs/>
                <w:sz w:val="24"/>
                <w:szCs w:val="24"/>
              </w:rPr>
              <w:t>Investment Fluctuation Reserve A/c</w:t>
            </w:r>
            <w:r>
              <w:rPr>
                <w:rFonts w:ascii="Times New Roman" w:hAnsi="Times New Roman" w:cs="Times New Roman"/>
                <w:bCs/>
                <w:sz w:val="24"/>
                <w:szCs w:val="24"/>
              </w:rPr>
              <w:t xml:space="preserve"> </w:t>
            </w:r>
            <w:r w:rsidRPr="00E774B7">
              <w:rPr>
                <w:rFonts w:ascii="Times New Roman" w:hAnsi="Times New Roman" w:cs="Times New Roman"/>
                <w:bCs/>
                <w:sz w:val="24"/>
                <w:szCs w:val="24"/>
              </w:rPr>
              <w:t xml:space="preserve">         Dr.</w:t>
            </w:r>
            <w:r w:rsidRPr="00E774B7">
              <w:rPr>
                <w:rFonts w:ascii="Times New Roman" w:hAnsi="Times New Roman" w:cs="Times New Roman"/>
                <w:bCs/>
                <w:sz w:val="24"/>
                <w:szCs w:val="24"/>
              </w:rPr>
              <w:br/>
              <w:t xml:space="preserve">         To </w:t>
            </w:r>
            <w:proofErr w:type="spellStart"/>
            <w:r>
              <w:rPr>
                <w:rFonts w:ascii="Times New Roman" w:hAnsi="Times New Roman" w:cs="Times New Roman"/>
                <w:bCs/>
                <w:sz w:val="24"/>
                <w:szCs w:val="24"/>
              </w:rPr>
              <w:t>Indu’s</w:t>
            </w:r>
            <w:proofErr w:type="spellEnd"/>
            <w:r>
              <w:rPr>
                <w:rFonts w:ascii="Times New Roman" w:hAnsi="Times New Roman" w:cs="Times New Roman"/>
                <w:bCs/>
                <w:sz w:val="24"/>
                <w:szCs w:val="24"/>
              </w:rPr>
              <w:t xml:space="preserve"> Capital</w:t>
            </w:r>
            <w:r w:rsidRPr="00E774B7">
              <w:rPr>
                <w:rFonts w:ascii="Times New Roman" w:hAnsi="Times New Roman" w:cs="Times New Roman"/>
                <w:bCs/>
                <w:sz w:val="24"/>
                <w:szCs w:val="24"/>
              </w:rPr>
              <w:t xml:space="preserve"> A/c</w:t>
            </w:r>
          </w:p>
          <w:p w14:paraId="5D38B1ED" w14:textId="3C9EA79E" w:rsidR="009316F4" w:rsidRDefault="009316F4" w:rsidP="009316F4">
            <w:pPr>
              <w:tabs>
                <w:tab w:val="left" w:pos="39"/>
                <w:tab w:val="left" w:pos="284"/>
                <w:tab w:val="left" w:pos="993"/>
              </w:tabs>
              <w:rPr>
                <w:rFonts w:ascii="Times New Roman" w:hAnsi="Times New Roman" w:cs="Times New Roman"/>
                <w:bCs/>
                <w:sz w:val="24"/>
                <w:szCs w:val="24"/>
              </w:rPr>
            </w:pPr>
            <w:r w:rsidRPr="00E774B7">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E774B7">
              <w:rPr>
                <w:rFonts w:ascii="Times New Roman" w:hAnsi="Times New Roman" w:cs="Times New Roman"/>
                <w:bCs/>
                <w:sz w:val="24"/>
                <w:szCs w:val="24"/>
              </w:rPr>
              <w:t xml:space="preserve">To </w:t>
            </w:r>
            <w:r>
              <w:rPr>
                <w:rFonts w:ascii="Times New Roman" w:hAnsi="Times New Roman" w:cs="Times New Roman"/>
                <w:bCs/>
                <w:sz w:val="24"/>
                <w:szCs w:val="24"/>
              </w:rPr>
              <w:t>Vijay’s Capital</w:t>
            </w:r>
            <w:r w:rsidRPr="00E774B7">
              <w:rPr>
                <w:rFonts w:ascii="Times New Roman" w:hAnsi="Times New Roman" w:cs="Times New Roman"/>
                <w:bCs/>
                <w:sz w:val="24"/>
                <w:szCs w:val="24"/>
              </w:rPr>
              <w:t xml:space="preserve"> A/c</w:t>
            </w:r>
          </w:p>
          <w:p w14:paraId="0D9EA275" w14:textId="6694CEC4" w:rsidR="00E774B7" w:rsidRPr="00E774B7" w:rsidRDefault="009316F4" w:rsidP="009316F4">
            <w:pPr>
              <w:tabs>
                <w:tab w:val="left" w:pos="39"/>
                <w:tab w:val="left" w:pos="284"/>
                <w:tab w:val="left" w:pos="993"/>
              </w:tabs>
              <w:rPr>
                <w:rFonts w:ascii="Times New Roman" w:hAnsi="Times New Roman" w:cs="Times New Roman"/>
                <w:bCs/>
                <w:sz w:val="24"/>
                <w:szCs w:val="24"/>
              </w:rPr>
            </w:pPr>
            <w:r w:rsidRPr="00E774B7">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E774B7">
              <w:rPr>
                <w:rFonts w:ascii="Times New Roman" w:hAnsi="Times New Roman" w:cs="Times New Roman"/>
                <w:bCs/>
                <w:sz w:val="24"/>
                <w:szCs w:val="24"/>
              </w:rPr>
              <w:t xml:space="preserve">To </w:t>
            </w:r>
            <w:proofErr w:type="spellStart"/>
            <w:r>
              <w:rPr>
                <w:rFonts w:ascii="Times New Roman" w:hAnsi="Times New Roman" w:cs="Times New Roman"/>
                <w:bCs/>
                <w:sz w:val="24"/>
                <w:szCs w:val="24"/>
              </w:rPr>
              <w:t>Pawan’s</w:t>
            </w:r>
            <w:proofErr w:type="spellEnd"/>
            <w:r>
              <w:rPr>
                <w:rFonts w:ascii="Times New Roman" w:hAnsi="Times New Roman" w:cs="Times New Roman"/>
                <w:bCs/>
                <w:sz w:val="24"/>
                <w:szCs w:val="24"/>
              </w:rPr>
              <w:t xml:space="preserve"> Capital</w:t>
            </w:r>
            <w:r w:rsidRPr="00E774B7">
              <w:rPr>
                <w:rFonts w:ascii="Times New Roman" w:hAnsi="Times New Roman" w:cs="Times New Roman"/>
                <w:bCs/>
                <w:sz w:val="24"/>
                <w:szCs w:val="24"/>
              </w:rPr>
              <w:t xml:space="preserve"> A/c</w:t>
            </w:r>
          </w:p>
        </w:tc>
        <w:tc>
          <w:tcPr>
            <w:tcW w:w="1701" w:type="dxa"/>
          </w:tcPr>
          <w:p w14:paraId="19CB2288" w14:textId="1FE57B0E" w:rsidR="00E774B7" w:rsidRPr="00E774B7"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8</w:t>
            </w:r>
            <w:r w:rsidRPr="00E774B7">
              <w:rPr>
                <w:rFonts w:ascii="Times New Roman" w:hAnsi="Times New Roman" w:cs="Times New Roman"/>
                <w:bCs/>
                <w:sz w:val="24"/>
                <w:szCs w:val="24"/>
              </w:rPr>
              <w:t>0,000</w:t>
            </w:r>
          </w:p>
        </w:tc>
        <w:tc>
          <w:tcPr>
            <w:tcW w:w="1701" w:type="dxa"/>
          </w:tcPr>
          <w:p w14:paraId="20F88A32" w14:textId="77777777" w:rsidR="009316F4" w:rsidRPr="00E774B7" w:rsidRDefault="009316F4" w:rsidP="009316F4">
            <w:pPr>
              <w:tabs>
                <w:tab w:val="left" w:pos="284"/>
                <w:tab w:val="left" w:pos="993"/>
              </w:tabs>
              <w:jc w:val="center"/>
              <w:rPr>
                <w:rFonts w:ascii="Times New Roman" w:hAnsi="Times New Roman" w:cs="Times New Roman"/>
                <w:bCs/>
                <w:sz w:val="24"/>
                <w:szCs w:val="24"/>
              </w:rPr>
            </w:pPr>
          </w:p>
          <w:p w14:paraId="653232F3" w14:textId="77777777" w:rsidR="009316F4"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32</w:t>
            </w:r>
            <w:r w:rsidRPr="00E774B7">
              <w:rPr>
                <w:rFonts w:ascii="Times New Roman" w:hAnsi="Times New Roman" w:cs="Times New Roman"/>
                <w:bCs/>
                <w:sz w:val="24"/>
                <w:szCs w:val="24"/>
              </w:rPr>
              <w:t>,000</w:t>
            </w:r>
          </w:p>
          <w:p w14:paraId="36E3FD48" w14:textId="77777777" w:rsidR="009316F4"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24,000</w:t>
            </w:r>
          </w:p>
          <w:p w14:paraId="79DA66A2" w14:textId="758CE438" w:rsidR="00E774B7" w:rsidRPr="00E774B7"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24,000</w:t>
            </w:r>
          </w:p>
        </w:tc>
      </w:tr>
      <w:tr w:rsidR="009316F4" w:rsidRPr="00E774B7" w14:paraId="700AC13D" w14:textId="77777777" w:rsidTr="00E774B7">
        <w:trPr>
          <w:jc w:val="center"/>
        </w:trPr>
        <w:tc>
          <w:tcPr>
            <w:tcW w:w="421" w:type="dxa"/>
          </w:tcPr>
          <w:p w14:paraId="001627F7" w14:textId="77777777" w:rsidR="00E774B7" w:rsidRPr="00E774B7" w:rsidRDefault="00E774B7" w:rsidP="009316F4">
            <w:pPr>
              <w:numPr>
                <w:ilvl w:val="0"/>
                <w:numId w:val="41"/>
              </w:numPr>
              <w:tabs>
                <w:tab w:val="left" w:pos="284"/>
                <w:tab w:val="left" w:pos="993"/>
              </w:tabs>
              <w:ind w:left="0" w:firstLine="0"/>
              <w:rPr>
                <w:rFonts w:ascii="Times New Roman" w:hAnsi="Times New Roman" w:cs="Times New Roman"/>
                <w:b/>
                <w:bCs/>
                <w:sz w:val="24"/>
                <w:szCs w:val="24"/>
              </w:rPr>
            </w:pPr>
          </w:p>
        </w:tc>
        <w:tc>
          <w:tcPr>
            <w:tcW w:w="714" w:type="dxa"/>
          </w:tcPr>
          <w:p w14:paraId="6D07D923" w14:textId="77777777" w:rsidR="00E774B7" w:rsidRPr="00E774B7" w:rsidRDefault="00E774B7" w:rsidP="009316F4">
            <w:pPr>
              <w:tabs>
                <w:tab w:val="left" w:pos="284"/>
                <w:tab w:val="left" w:pos="993"/>
              </w:tabs>
              <w:rPr>
                <w:rFonts w:ascii="Times New Roman" w:hAnsi="Times New Roman" w:cs="Times New Roman"/>
                <w:bCs/>
                <w:sz w:val="24"/>
                <w:szCs w:val="24"/>
              </w:rPr>
            </w:pPr>
          </w:p>
        </w:tc>
        <w:tc>
          <w:tcPr>
            <w:tcW w:w="4677" w:type="dxa"/>
          </w:tcPr>
          <w:p w14:paraId="61220C93" w14:textId="4B914F90" w:rsidR="00E774B7" w:rsidRPr="00E774B7" w:rsidRDefault="009316F4" w:rsidP="009316F4">
            <w:pPr>
              <w:tabs>
                <w:tab w:val="left" w:pos="39"/>
                <w:tab w:val="left" w:pos="284"/>
                <w:tab w:val="left" w:pos="993"/>
              </w:tabs>
              <w:rPr>
                <w:rFonts w:ascii="Times New Roman" w:hAnsi="Times New Roman" w:cs="Times New Roman"/>
                <w:bCs/>
                <w:sz w:val="24"/>
                <w:szCs w:val="24"/>
              </w:rPr>
            </w:pPr>
            <w:r>
              <w:rPr>
                <w:rFonts w:ascii="Times New Roman" w:hAnsi="Times New Roman" w:cs="Times New Roman"/>
                <w:bCs/>
                <w:sz w:val="24"/>
                <w:szCs w:val="24"/>
              </w:rPr>
              <w:t>Revaluation</w:t>
            </w:r>
            <w:r w:rsidRPr="00E774B7">
              <w:rPr>
                <w:rFonts w:ascii="Times New Roman" w:hAnsi="Times New Roman" w:cs="Times New Roman"/>
                <w:bCs/>
                <w:sz w:val="24"/>
                <w:szCs w:val="24"/>
              </w:rPr>
              <w:t xml:space="preserve"> A/c              Dr.</w:t>
            </w:r>
            <w:r w:rsidRPr="00E774B7">
              <w:rPr>
                <w:rFonts w:ascii="Times New Roman" w:hAnsi="Times New Roman" w:cs="Times New Roman"/>
                <w:bCs/>
                <w:sz w:val="24"/>
                <w:szCs w:val="24"/>
              </w:rPr>
              <w:br/>
            </w:r>
            <w:r>
              <w:rPr>
                <w:rFonts w:ascii="Times New Roman" w:hAnsi="Times New Roman" w:cs="Times New Roman"/>
                <w:bCs/>
                <w:sz w:val="24"/>
                <w:szCs w:val="24"/>
              </w:rPr>
              <w:t xml:space="preserve"> To </w:t>
            </w:r>
            <w:r w:rsidRPr="00E774B7">
              <w:rPr>
                <w:rFonts w:ascii="Times New Roman" w:hAnsi="Times New Roman" w:cs="Times New Roman"/>
                <w:bCs/>
                <w:sz w:val="24"/>
                <w:szCs w:val="24"/>
              </w:rPr>
              <w:t>Investment Fluctuation Reserve A/c</w:t>
            </w:r>
          </w:p>
        </w:tc>
        <w:tc>
          <w:tcPr>
            <w:tcW w:w="1701" w:type="dxa"/>
          </w:tcPr>
          <w:p w14:paraId="72494A6D" w14:textId="678C8ED7" w:rsidR="00E774B7" w:rsidRPr="00E774B7"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10</w:t>
            </w:r>
            <w:r w:rsidRPr="00E774B7">
              <w:rPr>
                <w:rFonts w:ascii="Times New Roman" w:hAnsi="Times New Roman" w:cs="Times New Roman"/>
                <w:bCs/>
                <w:sz w:val="24"/>
                <w:szCs w:val="24"/>
              </w:rPr>
              <w:t>,000</w:t>
            </w:r>
          </w:p>
        </w:tc>
        <w:tc>
          <w:tcPr>
            <w:tcW w:w="1701" w:type="dxa"/>
          </w:tcPr>
          <w:p w14:paraId="34AB8283" w14:textId="77777777" w:rsidR="009316F4" w:rsidRPr="00E774B7" w:rsidRDefault="009316F4" w:rsidP="009316F4">
            <w:pPr>
              <w:tabs>
                <w:tab w:val="left" w:pos="284"/>
                <w:tab w:val="left" w:pos="993"/>
              </w:tabs>
              <w:jc w:val="center"/>
              <w:rPr>
                <w:rFonts w:ascii="Times New Roman" w:hAnsi="Times New Roman" w:cs="Times New Roman"/>
                <w:bCs/>
                <w:sz w:val="24"/>
                <w:szCs w:val="24"/>
              </w:rPr>
            </w:pPr>
          </w:p>
          <w:p w14:paraId="5B373575" w14:textId="32BA9F67" w:rsidR="00E774B7" w:rsidRPr="00E774B7"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10</w:t>
            </w:r>
            <w:r w:rsidRPr="00E774B7">
              <w:rPr>
                <w:rFonts w:ascii="Times New Roman" w:hAnsi="Times New Roman" w:cs="Times New Roman"/>
                <w:bCs/>
                <w:sz w:val="24"/>
                <w:szCs w:val="24"/>
              </w:rPr>
              <w:t>,000</w:t>
            </w:r>
          </w:p>
        </w:tc>
      </w:tr>
      <w:tr w:rsidR="009316F4" w:rsidRPr="00E774B7" w14:paraId="34D99D63" w14:textId="77777777" w:rsidTr="00E774B7">
        <w:trPr>
          <w:trHeight w:val="487"/>
          <w:jc w:val="center"/>
        </w:trPr>
        <w:tc>
          <w:tcPr>
            <w:tcW w:w="421" w:type="dxa"/>
          </w:tcPr>
          <w:p w14:paraId="67A43080" w14:textId="77777777" w:rsidR="00E774B7" w:rsidRPr="00E774B7" w:rsidRDefault="00E774B7" w:rsidP="009316F4">
            <w:pPr>
              <w:numPr>
                <w:ilvl w:val="0"/>
                <w:numId w:val="41"/>
              </w:numPr>
              <w:tabs>
                <w:tab w:val="left" w:pos="284"/>
                <w:tab w:val="left" w:pos="993"/>
              </w:tabs>
              <w:ind w:left="0" w:firstLine="0"/>
              <w:rPr>
                <w:rFonts w:ascii="Times New Roman" w:hAnsi="Times New Roman" w:cs="Times New Roman"/>
                <w:b/>
                <w:bCs/>
                <w:sz w:val="24"/>
                <w:szCs w:val="24"/>
              </w:rPr>
            </w:pPr>
          </w:p>
        </w:tc>
        <w:tc>
          <w:tcPr>
            <w:tcW w:w="714" w:type="dxa"/>
          </w:tcPr>
          <w:p w14:paraId="20E59BB5" w14:textId="77777777" w:rsidR="00E774B7" w:rsidRPr="00E774B7" w:rsidRDefault="00E774B7" w:rsidP="009316F4">
            <w:pPr>
              <w:tabs>
                <w:tab w:val="left" w:pos="284"/>
                <w:tab w:val="left" w:pos="993"/>
              </w:tabs>
              <w:rPr>
                <w:rFonts w:ascii="Times New Roman" w:hAnsi="Times New Roman" w:cs="Times New Roman"/>
                <w:bCs/>
                <w:sz w:val="24"/>
                <w:szCs w:val="24"/>
              </w:rPr>
            </w:pPr>
          </w:p>
        </w:tc>
        <w:tc>
          <w:tcPr>
            <w:tcW w:w="4677" w:type="dxa"/>
          </w:tcPr>
          <w:p w14:paraId="3CF33FCF" w14:textId="1AEE7426" w:rsidR="009316F4" w:rsidRDefault="009316F4" w:rsidP="009316F4">
            <w:pPr>
              <w:tabs>
                <w:tab w:val="left" w:pos="39"/>
                <w:tab w:val="left" w:pos="284"/>
                <w:tab w:val="left" w:pos="993"/>
              </w:tabs>
              <w:rPr>
                <w:rFonts w:ascii="Times New Roman" w:hAnsi="Times New Roman" w:cs="Times New Roman"/>
                <w:bCs/>
                <w:sz w:val="24"/>
                <w:szCs w:val="24"/>
              </w:rPr>
            </w:pPr>
            <w:r w:rsidRPr="00E774B7">
              <w:rPr>
                <w:rFonts w:ascii="Times New Roman" w:hAnsi="Times New Roman" w:cs="Times New Roman"/>
                <w:bCs/>
                <w:sz w:val="24"/>
                <w:szCs w:val="24"/>
              </w:rPr>
              <w:t>Investment Fluctuation Reserve A/c</w:t>
            </w:r>
            <w:r>
              <w:rPr>
                <w:rFonts w:ascii="Times New Roman" w:hAnsi="Times New Roman" w:cs="Times New Roman"/>
                <w:bCs/>
                <w:sz w:val="24"/>
                <w:szCs w:val="24"/>
              </w:rPr>
              <w:t xml:space="preserve"> </w:t>
            </w:r>
            <w:r w:rsidRPr="00E774B7">
              <w:rPr>
                <w:rFonts w:ascii="Times New Roman" w:hAnsi="Times New Roman" w:cs="Times New Roman"/>
                <w:bCs/>
                <w:sz w:val="24"/>
                <w:szCs w:val="24"/>
              </w:rPr>
              <w:t xml:space="preserve">         Dr.</w:t>
            </w:r>
            <w:r>
              <w:rPr>
                <w:rFonts w:ascii="Times New Roman" w:hAnsi="Times New Roman" w:cs="Times New Roman"/>
                <w:bCs/>
                <w:sz w:val="24"/>
                <w:szCs w:val="24"/>
              </w:rPr>
              <w:br/>
              <w:t xml:space="preserve">             To Investment A/c</w:t>
            </w:r>
            <w:r w:rsidRPr="00E774B7">
              <w:rPr>
                <w:rFonts w:ascii="Times New Roman" w:hAnsi="Times New Roman" w:cs="Times New Roman"/>
                <w:bCs/>
                <w:sz w:val="24"/>
                <w:szCs w:val="24"/>
              </w:rPr>
              <w:br/>
              <w:t xml:space="preserve">    </w:t>
            </w:r>
            <w:r>
              <w:rPr>
                <w:rFonts w:ascii="Times New Roman" w:hAnsi="Times New Roman" w:cs="Times New Roman"/>
                <w:bCs/>
                <w:sz w:val="24"/>
                <w:szCs w:val="24"/>
              </w:rPr>
              <w:t xml:space="preserve">          </w:t>
            </w:r>
            <w:r w:rsidRPr="00E774B7">
              <w:rPr>
                <w:rFonts w:ascii="Times New Roman" w:hAnsi="Times New Roman" w:cs="Times New Roman"/>
                <w:bCs/>
                <w:sz w:val="24"/>
                <w:szCs w:val="24"/>
              </w:rPr>
              <w:t xml:space="preserve">To </w:t>
            </w:r>
            <w:proofErr w:type="spellStart"/>
            <w:r>
              <w:rPr>
                <w:rFonts w:ascii="Times New Roman" w:hAnsi="Times New Roman" w:cs="Times New Roman"/>
                <w:bCs/>
                <w:sz w:val="24"/>
                <w:szCs w:val="24"/>
              </w:rPr>
              <w:t>Indu’s</w:t>
            </w:r>
            <w:proofErr w:type="spellEnd"/>
            <w:r>
              <w:rPr>
                <w:rFonts w:ascii="Times New Roman" w:hAnsi="Times New Roman" w:cs="Times New Roman"/>
                <w:bCs/>
                <w:sz w:val="24"/>
                <w:szCs w:val="24"/>
              </w:rPr>
              <w:t xml:space="preserve"> Capital</w:t>
            </w:r>
            <w:r w:rsidRPr="00E774B7">
              <w:rPr>
                <w:rFonts w:ascii="Times New Roman" w:hAnsi="Times New Roman" w:cs="Times New Roman"/>
                <w:bCs/>
                <w:sz w:val="24"/>
                <w:szCs w:val="24"/>
              </w:rPr>
              <w:t xml:space="preserve"> A/c</w:t>
            </w:r>
          </w:p>
          <w:p w14:paraId="5AE3C5C9" w14:textId="77777777" w:rsidR="009316F4" w:rsidRDefault="009316F4" w:rsidP="009316F4">
            <w:pPr>
              <w:tabs>
                <w:tab w:val="left" w:pos="39"/>
                <w:tab w:val="left" w:pos="284"/>
                <w:tab w:val="left" w:pos="993"/>
              </w:tabs>
              <w:rPr>
                <w:rFonts w:ascii="Times New Roman" w:hAnsi="Times New Roman" w:cs="Times New Roman"/>
                <w:bCs/>
                <w:sz w:val="24"/>
                <w:szCs w:val="24"/>
              </w:rPr>
            </w:pPr>
            <w:r w:rsidRPr="00E774B7">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E774B7">
              <w:rPr>
                <w:rFonts w:ascii="Times New Roman" w:hAnsi="Times New Roman" w:cs="Times New Roman"/>
                <w:bCs/>
                <w:sz w:val="24"/>
                <w:szCs w:val="24"/>
              </w:rPr>
              <w:t xml:space="preserve">To </w:t>
            </w:r>
            <w:r>
              <w:rPr>
                <w:rFonts w:ascii="Times New Roman" w:hAnsi="Times New Roman" w:cs="Times New Roman"/>
                <w:bCs/>
                <w:sz w:val="24"/>
                <w:szCs w:val="24"/>
              </w:rPr>
              <w:t>Vijay’s Capital</w:t>
            </w:r>
            <w:r w:rsidRPr="00E774B7">
              <w:rPr>
                <w:rFonts w:ascii="Times New Roman" w:hAnsi="Times New Roman" w:cs="Times New Roman"/>
                <w:bCs/>
                <w:sz w:val="24"/>
                <w:szCs w:val="24"/>
              </w:rPr>
              <w:t xml:space="preserve"> A/c</w:t>
            </w:r>
          </w:p>
          <w:p w14:paraId="2393363D" w14:textId="6F2784D6" w:rsidR="00E774B7" w:rsidRPr="00E774B7" w:rsidRDefault="009316F4" w:rsidP="009316F4">
            <w:pPr>
              <w:tabs>
                <w:tab w:val="left" w:pos="39"/>
                <w:tab w:val="left" w:pos="284"/>
                <w:tab w:val="left" w:pos="993"/>
              </w:tabs>
              <w:rPr>
                <w:rFonts w:ascii="Times New Roman" w:hAnsi="Times New Roman" w:cs="Times New Roman"/>
                <w:bCs/>
                <w:sz w:val="24"/>
                <w:szCs w:val="24"/>
              </w:rPr>
            </w:pPr>
            <w:r w:rsidRPr="00E774B7">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E774B7">
              <w:rPr>
                <w:rFonts w:ascii="Times New Roman" w:hAnsi="Times New Roman" w:cs="Times New Roman"/>
                <w:bCs/>
                <w:sz w:val="24"/>
                <w:szCs w:val="24"/>
              </w:rPr>
              <w:t xml:space="preserve">To </w:t>
            </w:r>
            <w:proofErr w:type="spellStart"/>
            <w:r>
              <w:rPr>
                <w:rFonts w:ascii="Times New Roman" w:hAnsi="Times New Roman" w:cs="Times New Roman"/>
                <w:bCs/>
                <w:sz w:val="24"/>
                <w:szCs w:val="24"/>
              </w:rPr>
              <w:t>Pawan’s</w:t>
            </w:r>
            <w:proofErr w:type="spellEnd"/>
            <w:r>
              <w:rPr>
                <w:rFonts w:ascii="Times New Roman" w:hAnsi="Times New Roman" w:cs="Times New Roman"/>
                <w:bCs/>
                <w:sz w:val="24"/>
                <w:szCs w:val="24"/>
              </w:rPr>
              <w:t xml:space="preserve"> Capital</w:t>
            </w:r>
            <w:r w:rsidRPr="00E774B7">
              <w:rPr>
                <w:rFonts w:ascii="Times New Roman" w:hAnsi="Times New Roman" w:cs="Times New Roman"/>
                <w:bCs/>
                <w:sz w:val="24"/>
                <w:szCs w:val="24"/>
              </w:rPr>
              <w:t xml:space="preserve"> A/c</w:t>
            </w:r>
          </w:p>
        </w:tc>
        <w:tc>
          <w:tcPr>
            <w:tcW w:w="1701" w:type="dxa"/>
          </w:tcPr>
          <w:p w14:paraId="61948093" w14:textId="175D8003" w:rsidR="00E774B7" w:rsidRPr="00E774B7"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8</w:t>
            </w:r>
            <w:r w:rsidRPr="00E774B7">
              <w:rPr>
                <w:rFonts w:ascii="Times New Roman" w:hAnsi="Times New Roman" w:cs="Times New Roman"/>
                <w:bCs/>
                <w:sz w:val="24"/>
                <w:szCs w:val="24"/>
              </w:rPr>
              <w:t>0,000</w:t>
            </w:r>
          </w:p>
        </w:tc>
        <w:tc>
          <w:tcPr>
            <w:tcW w:w="1701" w:type="dxa"/>
          </w:tcPr>
          <w:p w14:paraId="19156D02" w14:textId="77777777" w:rsidR="009316F4" w:rsidRPr="00E774B7" w:rsidRDefault="009316F4" w:rsidP="009316F4">
            <w:pPr>
              <w:tabs>
                <w:tab w:val="left" w:pos="284"/>
                <w:tab w:val="left" w:pos="993"/>
              </w:tabs>
              <w:jc w:val="center"/>
              <w:rPr>
                <w:rFonts w:ascii="Times New Roman" w:hAnsi="Times New Roman" w:cs="Times New Roman"/>
                <w:bCs/>
                <w:sz w:val="24"/>
                <w:szCs w:val="24"/>
              </w:rPr>
            </w:pPr>
          </w:p>
          <w:p w14:paraId="1328358A" w14:textId="77777777" w:rsidR="009316F4"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1</w:t>
            </w:r>
            <w:r w:rsidRPr="00E774B7">
              <w:rPr>
                <w:rFonts w:ascii="Times New Roman" w:hAnsi="Times New Roman" w:cs="Times New Roman"/>
                <w:bCs/>
                <w:sz w:val="24"/>
                <w:szCs w:val="24"/>
              </w:rPr>
              <w:t>0,000</w:t>
            </w:r>
          </w:p>
          <w:p w14:paraId="152B8092" w14:textId="77777777" w:rsidR="009316F4"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28,000</w:t>
            </w:r>
          </w:p>
          <w:p w14:paraId="421AADE3" w14:textId="77777777" w:rsidR="009316F4"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21,000</w:t>
            </w:r>
          </w:p>
          <w:p w14:paraId="6603A4E4" w14:textId="5912D24D" w:rsidR="00E774B7" w:rsidRPr="00E774B7" w:rsidRDefault="009316F4" w:rsidP="009316F4">
            <w:pPr>
              <w:tabs>
                <w:tab w:val="left" w:pos="284"/>
                <w:tab w:val="left" w:pos="993"/>
              </w:tabs>
              <w:jc w:val="center"/>
              <w:rPr>
                <w:rFonts w:ascii="Times New Roman" w:hAnsi="Times New Roman" w:cs="Times New Roman"/>
                <w:bCs/>
                <w:sz w:val="24"/>
                <w:szCs w:val="24"/>
              </w:rPr>
            </w:pPr>
            <w:r>
              <w:rPr>
                <w:rFonts w:ascii="Times New Roman" w:hAnsi="Times New Roman" w:cs="Times New Roman"/>
                <w:bCs/>
                <w:sz w:val="24"/>
                <w:szCs w:val="24"/>
              </w:rPr>
              <w:t>21,000</w:t>
            </w:r>
          </w:p>
        </w:tc>
      </w:tr>
    </w:tbl>
    <w:p w14:paraId="248B987A" w14:textId="5444C7B3" w:rsidR="00533F66" w:rsidRPr="00533F66" w:rsidRDefault="00533F66" w:rsidP="009316F4">
      <w:pPr>
        <w:tabs>
          <w:tab w:val="left" w:pos="284"/>
          <w:tab w:val="left" w:pos="993"/>
        </w:tabs>
        <w:spacing w:after="0" w:line="240" w:lineRule="auto"/>
        <w:rPr>
          <w:rFonts w:ascii="Times New Roman" w:hAnsi="Times New Roman" w:cs="Times New Roman"/>
          <w:bCs/>
          <w:sz w:val="24"/>
          <w:szCs w:val="24"/>
        </w:rPr>
      </w:pPr>
    </w:p>
    <w:p w14:paraId="0D57CB8B" w14:textId="1DE78DF2" w:rsidR="008F35EE" w:rsidRDefault="008F35EE" w:rsidP="009316F4">
      <w:pPr>
        <w:pStyle w:val="ListParagraph"/>
        <w:numPr>
          <w:ilvl w:val="0"/>
          <w:numId w:val="42"/>
        </w:numPr>
        <w:tabs>
          <w:tab w:val="left" w:pos="284"/>
        </w:tabs>
        <w:spacing w:after="0" w:line="240" w:lineRule="auto"/>
        <w:ind w:left="0" w:firstLine="0"/>
        <w:rPr>
          <w:rFonts w:ascii="Times New Roman" w:hAnsi="Times New Roman" w:cs="Times New Roman"/>
          <w:bCs/>
          <w:sz w:val="24"/>
          <w:szCs w:val="24"/>
        </w:rPr>
      </w:pPr>
      <w:r>
        <w:rPr>
          <w:rFonts w:ascii="Times New Roman" w:hAnsi="Times New Roman" w:cs="Times New Roman"/>
          <w:bCs/>
          <w:sz w:val="24"/>
          <w:szCs w:val="24"/>
        </w:rPr>
        <w:t>Pick the odd one out:</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
          <w:bCs/>
          <w:sz w:val="24"/>
          <w:szCs w:val="24"/>
        </w:rPr>
        <w:t>(1)</w:t>
      </w:r>
      <w:r>
        <w:rPr>
          <w:rFonts w:ascii="Times New Roman" w:hAnsi="Times New Roman" w:cs="Times New Roman"/>
          <w:bCs/>
          <w:sz w:val="24"/>
          <w:szCs w:val="24"/>
        </w:rPr>
        <w:br/>
        <w:t>A) Rent to Partner</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B) Manger’s Commission</w:t>
      </w:r>
      <w:r>
        <w:rPr>
          <w:rFonts w:ascii="Times New Roman" w:hAnsi="Times New Roman" w:cs="Times New Roman"/>
          <w:bCs/>
          <w:sz w:val="24"/>
          <w:szCs w:val="24"/>
        </w:rPr>
        <w:tab/>
      </w:r>
      <w:r>
        <w:rPr>
          <w:rFonts w:ascii="Times New Roman" w:hAnsi="Times New Roman" w:cs="Times New Roman"/>
          <w:bCs/>
          <w:sz w:val="24"/>
          <w:szCs w:val="24"/>
        </w:rPr>
        <w:br/>
        <w:t>C) Interest on Partner’s Loan</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D) Interest on Partner’s Capital</w:t>
      </w:r>
      <w:r>
        <w:rPr>
          <w:rFonts w:ascii="Times New Roman" w:hAnsi="Times New Roman" w:cs="Times New Roman"/>
          <w:bCs/>
          <w:sz w:val="24"/>
          <w:szCs w:val="24"/>
        </w:rPr>
        <w:br/>
      </w:r>
    </w:p>
    <w:p w14:paraId="5741FA7E" w14:textId="07742262" w:rsidR="00E8528C" w:rsidRPr="00E8528C" w:rsidRDefault="00E8528C" w:rsidP="009316F4">
      <w:pPr>
        <w:pStyle w:val="ListParagraph"/>
        <w:numPr>
          <w:ilvl w:val="0"/>
          <w:numId w:val="42"/>
        </w:numPr>
        <w:tabs>
          <w:tab w:val="left" w:pos="284"/>
        </w:tabs>
        <w:spacing w:after="0" w:line="240" w:lineRule="auto"/>
        <w:ind w:left="0" w:firstLine="0"/>
        <w:rPr>
          <w:rFonts w:ascii="Times New Roman" w:hAnsi="Times New Roman" w:cs="Times New Roman"/>
          <w:bCs/>
          <w:sz w:val="24"/>
          <w:szCs w:val="24"/>
        </w:rPr>
      </w:pPr>
      <w:r w:rsidRPr="00961C38">
        <w:rPr>
          <w:rFonts w:ascii="Times New Roman" w:hAnsi="Times New Roman" w:cs="Times New Roman"/>
          <w:bCs/>
          <w:sz w:val="24"/>
          <w:szCs w:val="24"/>
        </w:rPr>
        <w:t xml:space="preserve">Mohan, </w:t>
      </w:r>
      <w:proofErr w:type="spellStart"/>
      <w:r w:rsidRPr="00961C38">
        <w:rPr>
          <w:rFonts w:ascii="Times New Roman" w:hAnsi="Times New Roman" w:cs="Times New Roman"/>
          <w:bCs/>
          <w:sz w:val="24"/>
          <w:szCs w:val="24"/>
        </w:rPr>
        <w:t>Suhaan</w:t>
      </w:r>
      <w:proofErr w:type="spellEnd"/>
      <w:r w:rsidRPr="00961C38">
        <w:rPr>
          <w:rFonts w:ascii="Times New Roman" w:hAnsi="Times New Roman" w:cs="Times New Roman"/>
          <w:bCs/>
          <w:sz w:val="24"/>
          <w:szCs w:val="24"/>
        </w:rPr>
        <w:t xml:space="preserve"> and </w:t>
      </w:r>
      <w:proofErr w:type="spellStart"/>
      <w:r w:rsidRPr="00961C38">
        <w:rPr>
          <w:rFonts w:ascii="Times New Roman" w:hAnsi="Times New Roman" w:cs="Times New Roman"/>
          <w:bCs/>
          <w:sz w:val="24"/>
          <w:szCs w:val="24"/>
        </w:rPr>
        <w:t>Adit</w:t>
      </w:r>
      <w:proofErr w:type="spellEnd"/>
      <w:r w:rsidRPr="00961C38">
        <w:rPr>
          <w:rFonts w:ascii="Times New Roman" w:hAnsi="Times New Roman" w:cs="Times New Roman"/>
          <w:bCs/>
          <w:sz w:val="24"/>
          <w:szCs w:val="24"/>
        </w:rPr>
        <w:t xml:space="preserve"> were partners in a firm sharing profits and losses in the ratio of 3:2:1. Their fixed capitals were: </w:t>
      </w:r>
      <w:r>
        <w:rPr>
          <w:rFonts w:ascii="Times New Roman" w:hAnsi="Times New Roman" w:cs="Times New Roman"/>
          <w:bCs/>
          <w:sz w:val="24"/>
          <w:szCs w:val="24"/>
        </w:rPr>
        <w:t>₹</w:t>
      </w:r>
      <w:r w:rsidRPr="00961C38">
        <w:rPr>
          <w:rFonts w:ascii="Times New Roman" w:hAnsi="Times New Roman" w:cs="Times New Roman"/>
          <w:bCs/>
          <w:sz w:val="24"/>
          <w:szCs w:val="24"/>
        </w:rPr>
        <w:t>2</w:t>
      </w:r>
      <w:proofErr w:type="gramStart"/>
      <w:r w:rsidRPr="00961C38">
        <w:rPr>
          <w:rFonts w:ascii="Times New Roman" w:hAnsi="Times New Roman" w:cs="Times New Roman"/>
          <w:bCs/>
          <w:sz w:val="24"/>
          <w:szCs w:val="24"/>
        </w:rPr>
        <w:t>,00,000</w:t>
      </w:r>
      <w:proofErr w:type="gramEnd"/>
      <w:r w:rsidRPr="00961C38">
        <w:rPr>
          <w:rFonts w:ascii="Times New Roman" w:hAnsi="Times New Roman" w:cs="Times New Roman"/>
          <w:bCs/>
          <w:sz w:val="24"/>
          <w:szCs w:val="24"/>
        </w:rPr>
        <w:t xml:space="preserve">, </w:t>
      </w:r>
      <w:r>
        <w:rPr>
          <w:rFonts w:ascii="Times New Roman" w:hAnsi="Times New Roman" w:cs="Times New Roman"/>
          <w:bCs/>
          <w:sz w:val="24"/>
          <w:szCs w:val="24"/>
        </w:rPr>
        <w:t>₹</w:t>
      </w:r>
      <w:r w:rsidRPr="00961C38">
        <w:rPr>
          <w:rFonts w:ascii="Times New Roman" w:hAnsi="Times New Roman" w:cs="Times New Roman"/>
          <w:bCs/>
          <w:sz w:val="24"/>
          <w:szCs w:val="24"/>
        </w:rPr>
        <w:t xml:space="preserve">1,00,000 and </w:t>
      </w:r>
      <w:r>
        <w:rPr>
          <w:rFonts w:ascii="Times New Roman" w:hAnsi="Times New Roman" w:cs="Times New Roman"/>
          <w:bCs/>
          <w:sz w:val="24"/>
          <w:szCs w:val="24"/>
        </w:rPr>
        <w:t>₹</w:t>
      </w:r>
      <w:r w:rsidRPr="00961C38">
        <w:rPr>
          <w:rFonts w:ascii="Times New Roman" w:hAnsi="Times New Roman" w:cs="Times New Roman"/>
          <w:bCs/>
          <w:sz w:val="24"/>
          <w:szCs w:val="24"/>
        </w:rPr>
        <w:t>1,00,000 respectively. For the year ended 31st March, 2023, interest on capital was credited to their accounts @ 8% p.a. instead of 5% p.a. Pass necessary adjusting journal entry. Show your workings clearly.</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Pr>
          <w:rFonts w:ascii="Times New Roman" w:hAnsi="Times New Roman" w:cs="Times New Roman"/>
          <w:b/>
          <w:bCs/>
          <w:sz w:val="24"/>
          <w:szCs w:val="24"/>
        </w:rPr>
        <w:t>(3)</w:t>
      </w:r>
      <w:r>
        <w:rPr>
          <w:rFonts w:ascii="Times New Roman" w:hAnsi="Times New Roman" w:cs="Times New Roman"/>
          <w:b/>
          <w:bCs/>
          <w:sz w:val="24"/>
          <w:szCs w:val="24"/>
        </w:rPr>
        <w:br/>
      </w:r>
    </w:p>
    <w:p w14:paraId="313EBB4F" w14:textId="44B056C9" w:rsidR="001D4EEE" w:rsidRPr="00E8528C" w:rsidRDefault="0009471D" w:rsidP="00E8528C">
      <w:pPr>
        <w:pStyle w:val="ListParagraph"/>
        <w:numPr>
          <w:ilvl w:val="0"/>
          <w:numId w:val="42"/>
        </w:numPr>
        <w:tabs>
          <w:tab w:val="left" w:pos="284"/>
        </w:tabs>
        <w:spacing w:after="0" w:line="240" w:lineRule="auto"/>
        <w:ind w:left="0" w:firstLine="0"/>
        <w:rPr>
          <w:rFonts w:ascii="Times New Roman" w:hAnsi="Times New Roman" w:cs="Times New Roman"/>
          <w:bCs/>
          <w:sz w:val="24"/>
          <w:szCs w:val="24"/>
        </w:rPr>
      </w:pPr>
      <w:r w:rsidRPr="0009471D">
        <w:rPr>
          <w:rFonts w:ascii="Times New Roman" w:hAnsi="Times New Roman" w:cs="Times New Roman"/>
          <w:bCs/>
          <w:sz w:val="24"/>
          <w:szCs w:val="24"/>
        </w:rPr>
        <w:t xml:space="preserve">Pearl and Ruby were partners in a firm with a combined capital of </w:t>
      </w:r>
      <w:r w:rsidR="00AE69DB">
        <w:rPr>
          <w:rFonts w:ascii="Times New Roman" w:hAnsi="Times New Roman" w:cs="Times New Roman"/>
          <w:bCs/>
          <w:sz w:val="24"/>
          <w:szCs w:val="24"/>
        </w:rPr>
        <w:t>₹</w:t>
      </w:r>
      <w:r w:rsidRPr="0009471D">
        <w:rPr>
          <w:rFonts w:ascii="Times New Roman" w:hAnsi="Times New Roman" w:cs="Times New Roman"/>
          <w:bCs/>
          <w:sz w:val="24"/>
          <w:szCs w:val="24"/>
        </w:rPr>
        <w:t>2</w:t>
      </w:r>
      <w:proofErr w:type="gramStart"/>
      <w:r w:rsidRPr="0009471D">
        <w:rPr>
          <w:rFonts w:ascii="Times New Roman" w:hAnsi="Times New Roman" w:cs="Times New Roman"/>
          <w:bCs/>
          <w:sz w:val="24"/>
          <w:szCs w:val="24"/>
        </w:rPr>
        <w:t>,50,000</w:t>
      </w:r>
      <w:proofErr w:type="gramEnd"/>
      <w:r w:rsidRPr="0009471D">
        <w:rPr>
          <w:rFonts w:ascii="Times New Roman" w:hAnsi="Times New Roman" w:cs="Times New Roman"/>
          <w:bCs/>
          <w:sz w:val="24"/>
          <w:szCs w:val="24"/>
        </w:rPr>
        <w:t xml:space="preserve">. The normal rate of return was 10%. The profits of the last four years were as follows: </w:t>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r>
      <w:r w:rsidR="00961C38">
        <w:rPr>
          <w:rFonts w:ascii="Times New Roman" w:hAnsi="Times New Roman" w:cs="Times New Roman"/>
          <w:bCs/>
          <w:sz w:val="24"/>
          <w:szCs w:val="24"/>
        </w:rPr>
        <w:tab/>
        <w:t xml:space="preserve">           </w:t>
      </w:r>
      <w:r w:rsidR="00961C38">
        <w:rPr>
          <w:rFonts w:ascii="Times New Roman" w:hAnsi="Times New Roman" w:cs="Times New Roman"/>
          <w:b/>
          <w:bCs/>
          <w:sz w:val="24"/>
          <w:szCs w:val="24"/>
        </w:rPr>
        <w:t>(</w:t>
      </w:r>
      <w:r w:rsidR="00E8528C">
        <w:rPr>
          <w:rFonts w:ascii="Times New Roman" w:hAnsi="Times New Roman" w:cs="Times New Roman"/>
          <w:b/>
          <w:bCs/>
          <w:sz w:val="24"/>
          <w:szCs w:val="24"/>
        </w:rPr>
        <w:t>4</w:t>
      </w:r>
      <w:r w:rsidR="00961C38">
        <w:rPr>
          <w:rFonts w:ascii="Times New Roman" w:hAnsi="Times New Roman" w:cs="Times New Roman"/>
          <w:b/>
          <w:bCs/>
          <w:sz w:val="24"/>
          <w:szCs w:val="24"/>
        </w:rPr>
        <w:t>)</w:t>
      </w:r>
      <w:r w:rsidR="00AE69DB">
        <w:rPr>
          <w:rFonts w:ascii="Times New Roman" w:hAnsi="Times New Roman" w:cs="Times New Roman"/>
          <w:bCs/>
          <w:sz w:val="24"/>
          <w:szCs w:val="24"/>
        </w:rPr>
        <w:br/>
      </w:r>
      <w:r w:rsidRPr="0009471D">
        <w:rPr>
          <w:rFonts w:ascii="Times New Roman" w:hAnsi="Times New Roman" w:cs="Times New Roman"/>
          <w:bCs/>
          <w:sz w:val="24"/>
          <w:szCs w:val="24"/>
        </w:rPr>
        <w:t xml:space="preserve">2019 </w:t>
      </w:r>
      <w:r w:rsidR="00AE69DB">
        <w:rPr>
          <w:rFonts w:ascii="Times New Roman" w:hAnsi="Times New Roman" w:cs="Times New Roman"/>
          <w:bCs/>
          <w:sz w:val="24"/>
          <w:szCs w:val="24"/>
        </w:rPr>
        <w:t xml:space="preserve">- </w:t>
      </w:r>
      <w:r w:rsidRPr="0009471D">
        <w:rPr>
          <w:rFonts w:ascii="Times New Roman" w:hAnsi="Times New Roman" w:cs="Times New Roman"/>
          <w:bCs/>
          <w:sz w:val="24"/>
          <w:szCs w:val="24"/>
        </w:rPr>
        <w:t xml:space="preserve">20 </w:t>
      </w:r>
      <w:r w:rsidR="00AE69DB">
        <w:rPr>
          <w:rFonts w:ascii="Times New Roman" w:hAnsi="Times New Roman" w:cs="Times New Roman"/>
          <w:bCs/>
          <w:sz w:val="24"/>
          <w:szCs w:val="24"/>
        </w:rPr>
        <w:tab/>
      </w:r>
      <w:r w:rsidR="00AE69DB" w:rsidRPr="00866E1C">
        <w:rPr>
          <w:rFonts w:ascii="Times New Roman" w:hAnsi="Times New Roman" w:cs="Times New Roman"/>
          <w:bCs/>
          <w:sz w:val="24"/>
          <w:szCs w:val="24"/>
        </w:rPr>
        <w:t>₹</w:t>
      </w:r>
      <w:r w:rsidRPr="0009471D">
        <w:rPr>
          <w:rFonts w:ascii="Times New Roman" w:hAnsi="Times New Roman" w:cs="Times New Roman"/>
          <w:bCs/>
          <w:sz w:val="24"/>
          <w:szCs w:val="24"/>
        </w:rPr>
        <w:t xml:space="preserve">35,000 </w:t>
      </w:r>
      <w:r w:rsidR="00A769A1">
        <w:rPr>
          <w:rFonts w:ascii="Times New Roman" w:hAnsi="Times New Roman" w:cs="Times New Roman"/>
          <w:bCs/>
          <w:sz w:val="24"/>
          <w:szCs w:val="24"/>
        </w:rPr>
        <w:tab/>
      </w:r>
      <w:r w:rsidR="00A769A1">
        <w:rPr>
          <w:rFonts w:ascii="Times New Roman" w:hAnsi="Times New Roman" w:cs="Times New Roman"/>
          <w:bCs/>
          <w:sz w:val="24"/>
          <w:szCs w:val="24"/>
        </w:rPr>
        <w:tab/>
      </w:r>
      <w:r w:rsidR="00A769A1">
        <w:rPr>
          <w:rFonts w:ascii="Times New Roman" w:hAnsi="Times New Roman" w:cs="Times New Roman"/>
          <w:bCs/>
          <w:sz w:val="24"/>
          <w:szCs w:val="24"/>
        </w:rPr>
        <w:tab/>
      </w:r>
      <w:r w:rsidR="00A769A1">
        <w:rPr>
          <w:rFonts w:ascii="Times New Roman" w:hAnsi="Times New Roman" w:cs="Times New Roman"/>
          <w:bCs/>
          <w:sz w:val="24"/>
          <w:szCs w:val="24"/>
        </w:rPr>
        <w:tab/>
      </w:r>
      <w:r w:rsidRPr="0009471D">
        <w:rPr>
          <w:rFonts w:ascii="Times New Roman" w:hAnsi="Times New Roman" w:cs="Times New Roman"/>
          <w:bCs/>
          <w:sz w:val="24"/>
          <w:szCs w:val="24"/>
        </w:rPr>
        <w:t xml:space="preserve">2020 </w:t>
      </w:r>
      <w:r w:rsidR="00AE69DB">
        <w:rPr>
          <w:rFonts w:ascii="Times New Roman" w:hAnsi="Times New Roman" w:cs="Times New Roman"/>
          <w:bCs/>
          <w:sz w:val="24"/>
          <w:szCs w:val="24"/>
        </w:rPr>
        <w:t xml:space="preserve">- </w:t>
      </w:r>
      <w:r w:rsidRPr="0009471D">
        <w:rPr>
          <w:rFonts w:ascii="Times New Roman" w:hAnsi="Times New Roman" w:cs="Times New Roman"/>
          <w:bCs/>
          <w:sz w:val="24"/>
          <w:szCs w:val="24"/>
        </w:rPr>
        <w:t xml:space="preserve">21 </w:t>
      </w:r>
      <w:r w:rsidR="00AE69DB">
        <w:rPr>
          <w:rFonts w:ascii="Times New Roman" w:hAnsi="Times New Roman" w:cs="Times New Roman"/>
          <w:bCs/>
          <w:sz w:val="24"/>
          <w:szCs w:val="24"/>
        </w:rPr>
        <w:tab/>
      </w:r>
      <w:r w:rsidR="00AE69DB" w:rsidRPr="00866E1C">
        <w:rPr>
          <w:rFonts w:ascii="Times New Roman" w:hAnsi="Times New Roman" w:cs="Times New Roman"/>
          <w:bCs/>
          <w:sz w:val="24"/>
          <w:szCs w:val="24"/>
        </w:rPr>
        <w:t>₹</w:t>
      </w:r>
      <w:r w:rsidRPr="0009471D">
        <w:rPr>
          <w:rFonts w:ascii="Times New Roman" w:hAnsi="Times New Roman" w:cs="Times New Roman"/>
          <w:bCs/>
          <w:sz w:val="24"/>
          <w:szCs w:val="24"/>
        </w:rPr>
        <w:t xml:space="preserve">25,000 </w:t>
      </w:r>
      <w:r w:rsidR="00AE69DB">
        <w:rPr>
          <w:rFonts w:ascii="Times New Roman" w:hAnsi="Times New Roman" w:cs="Times New Roman"/>
          <w:bCs/>
          <w:sz w:val="24"/>
          <w:szCs w:val="24"/>
        </w:rPr>
        <w:br/>
      </w:r>
      <w:r w:rsidRPr="0009471D">
        <w:rPr>
          <w:rFonts w:ascii="Times New Roman" w:hAnsi="Times New Roman" w:cs="Times New Roman"/>
          <w:bCs/>
          <w:sz w:val="24"/>
          <w:szCs w:val="24"/>
        </w:rPr>
        <w:t>2021</w:t>
      </w:r>
      <w:r w:rsidR="00AE69DB">
        <w:rPr>
          <w:rFonts w:ascii="Times New Roman" w:hAnsi="Times New Roman" w:cs="Times New Roman"/>
          <w:bCs/>
          <w:sz w:val="24"/>
          <w:szCs w:val="24"/>
        </w:rPr>
        <w:t xml:space="preserve"> -</w:t>
      </w:r>
      <w:r w:rsidRPr="0009471D">
        <w:rPr>
          <w:rFonts w:ascii="Times New Roman" w:hAnsi="Times New Roman" w:cs="Times New Roman"/>
          <w:bCs/>
          <w:sz w:val="24"/>
          <w:szCs w:val="24"/>
        </w:rPr>
        <w:t xml:space="preserve"> 22 </w:t>
      </w:r>
      <w:r w:rsidR="00AE69DB">
        <w:rPr>
          <w:rFonts w:ascii="Times New Roman" w:hAnsi="Times New Roman" w:cs="Times New Roman"/>
          <w:bCs/>
          <w:sz w:val="24"/>
          <w:szCs w:val="24"/>
        </w:rPr>
        <w:tab/>
      </w:r>
      <w:r w:rsidR="00AE69DB" w:rsidRPr="00866E1C">
        <w:rPr>
          <w:rFonts w:ascii="Times New Roman" w:hAnsi="Times New Roman" w:cs="Times New Roman"/>
          <w:bCs/>
          <w:sz w:val="24"/>
          <w:szCs w:val="24"/>
        </w:rPr>
        <w:t>₹</w:t>
      </w:r>
      <w:r w:rsidRPr="0009471D">
        <w:rPr>
          <w:rFonts w:ascii="Times New Roman" w:hAnsi="Times New Roman" w:cs="Times New Roman"/>
          <w:bCs/>
          <w:sz w:val="24"/>
          <w:szCs w:val="24"/>
        </w:rPr>
        <w:t xml:space="preserve">32,000 </w:t>
      </w:r>
      <w:r w:rsidR="00A769A1">
        <w:rPr>
          <w:rFonts w:ascii="Times New Roman" w:hAnsi="Times New Roman" w:cs="Times New Roman"/>
          <w:bCs/>
          <w:sz w:val="24"/>
          <w:szCs w:val="24"/>
        </w:rPr>
        <w:tab/>
      </w:r>
      <w:r w:rsidR="00A769A1">
        <w:rPr>
          <w:rFonts w:ascii="Times New Roman" w:hAnsi="Times New Roman" w:cs="Times New Roman"/>
          <w:bCs/>
          <w:sz w:val="24"/>
          <w:szCs w:val="24"/>
        </w:rPr>
        <w:tab/>
      </w:r>
      <w:r w:rsidR="00A769A1">
        <w:rPr>
          <w:rFonts w:ascii="Times New Roman" w:hAnsi="Times New Roman" w:cs="Times New Roman"/>
          <w:bCs/>
          <w:sz w:val="24"/>
          <w:szCs w:val="24"/>
        </w:rPr>
        <w:tab/>
      </w:r>
      <w:r w:rsidR="00A769A1">
        <w:rPr>
          <w:rFonts w:ascii="Times New Roman" w:hAnsi="Times New Roman" w:cs="Times New Roman"/>
          <w:bCs/>
          <w:sz w:val="24"/>
          <w:szCs w:val="24"/>
        </w:rPr>
        <w:tab/>
      </w:r>
      <w:r w:rsidRPr="0009471D">
        <w:rPr>
          <w:rFonts w:ascii="Times New Roman" w:hAnsi="Times New Roman" w:cs="Times New Roman"/>
          <w:bCs/>
          <w:sz w:val="24"/>
          <w:szCs w:val="24"/>
        </w:rPr>
        <w:t xml:space="preserve">2022 </w:t>
      </w:r>
      <w:r w:rsidR="00AE69DB">
        <w:rPr>
          <w:rFonts w:ascii="Times New Roman" w:hAnsi="Times New Roman" w:cs="Times New Roman"/>
          <w:bCs/>
          <w:sz w:val="24"/>
          <w:szCs w:val="24"/>
        </w:rPr>
        <w:t xml:space="preserve">- </w:t>
      </w:r>
      <w:r w:rsidRPr="0009471D">
        <w:rPr>
          <w:rFonts w:ascii="Times New Roman" w:hAnsi="Times New Roman" w:cs="Times New Roman"/>
          <w:bCs/>
          <w:sz w:val="24"/>
          <w:szCs w:val="24"/>
        </w:rPr>
        <w:t xml:space="preserve">23 </w:t>
      </w:r>
      <w:r w:rsidR="00AE69DB">
        <w:rPr>
          <w:rFonts w:ascii="Times New Roman" w:hAnsi="Times New Roman" w:cs="Times New Roman"/>
          <w:bCs/>
          <w:sz w:val="24"/>
          <w:szCs w:val="24"/>
        </w:rPr>
        <w:tab/>
      </w:r>
      <w:r w:rsidR="00AE69DB" w:rsidRPr="00866E1C">
        <w:rPr>
          <w:rFonts w:ascii="Times New Roman" w:hAnsi="Times New Roman" w:cs="Times New Roman"/>
          <w:bCs/>
          <w:sz w:val="24"/>
          <w:szCs w:val="24"/>
        </w:rPr>
        <w:t>₹</w:t>
      </w:r>
      <w:r w:rsidRPr="0009471D">
        <w:rPr>
          <w:rFonts w:ascii="Times New Roman" w:hAnsi="Times New Roman" w:cs="Times New Roman"/>
          <w:bCs/>
          <w:sz w:val="24"/>
          <w:szCs w:val="24"/>
        </w:rPr>
        <w:t xml:space="preserve">33,000 </w:t>
      </w:r>
      <w:r w:rsidR="00AE69DB">
        <w:rPr>
          <w:rFonts w:ascii="Times New Roman" w:hAnsi="Times New Roman" w:cs="Times New Roman"/>
          <w:bCs/>
          <w:sz w:val="24"/>
          <w:szCs w:val="24"/>
        </w:rPr>
        <w:br/>
      </w:r>
      <w:proofErr w:type="gramStart"/>
      <w:r w:rsidRPr="0009471D">
        <w:rPr>
          <w:rFonts w:ascii="Times New Roman" w:hAnsi="Times New Roman" w:cs="Times New Roman"/>
          <w:bCs/>
          <w:sz w:val="24"/>
          <w:szCs w:val="24"/>
        </w:rPr>
        <w:t>The</w:t>
      </w:r>
      <w:proofErr w:type="gramEnd"/>
      <w:r w:rsidRPr="0009471D">
        <w:rPr>
          <w:rFonts w:ascii="Times New Roman" w:hAnsi="Times New Roman" w:cs="Times New Roman"/>
          <w:bCs/>
          <w:sz w:val="24"/>
          <w:szCs w:val="24"/>
        </w:rPr>
        <w:t xml:space="preserve"> closing stock for the year 2022 </w:t>
      </w:r>
      <w:r w:rsidR="00AE69DB">
        <w:rPr>
          <w:rFonts w:ascii="Times New Roman" w:hAnsi="Times New Roman" w:cs="Times New Roman"/>
          <w:bCs/>
          <w:sz w:val="24"/>
          <w:szCs w:val="24"/>
        </w:rPr>
        <w:t xml:space="preserve">- </w:t>
      </w:r>
      <w:r w:rsidRPr="0009471D">
        <w:rPr>
          <w:rFonts w:ascii="Times New Roman" w:hAnsi="Times New Roman" w:cs="Times New Roman"/>
          <w:bCs/>
          <w:sz w:val="24"/>
          <w:szCs w:val="24"/>
        </w:rPr>
        <w:t xml:space="preserve">23 was overvalued by </w:t>
      </w:r>
      <w:r w:rsidR="00AE69DB">
        <w:rPr>
          <w:rFonts w:ascii="Times New Roman" w:hAnsi="Times New Roman" w:cs="Times New Roman"/>
          <w:bCs/>
          <w:sz w:val="24"/>
          <w:szCs w:val="24"/>
        </w:rPr>
        <w:t>₹</w:t>
      </w:r>
      <w:r w:rsidRPr="0009471D">
        <w:rPr>
          <w:rFonts w:ascii="Times New Roman" w:hAnsi="Times New Roman" w:cs="Times New Roman"/>
          <w:bCs/>
          <w:sz w:val="24"/>
          <w:szCs w:val="24"/>
        </w:rPr>
        <w:t>5,00</w:t>
      </w:r>
      <w:r w:rsidR="00AE69DB">
        <w:rPr>
          <w:rFonts w:ascii="Times New Roman" w:hAnsi="Times New Roman" w:cs="Times New Roman"/>
          <w:bCs/>
          <w:sz w:val="24"/>
          <w:szCs w:val="24"/>
        </w:rPr>
        <w:t>0.</w:t>
      </w:r>
      <w:r w:rsidR="001E0D30" w:rsidRPr="001E0D30">
        <w:rPr>
          <w:rFonts w:ascii="Times New Roman" w:hAnsi="Times New Roman" w:cs="Times New Roman"/>
          <w:bCs/>
          <w:sz w:val="24"/>
          <w:szCs w:val="24"/>
        </w:rPr>
        <w:br/>
      </w:r>
      <w:r w:rsidR="00AE69DB">
        <w:rPr>
          <w:rFonts w:ascii="Times New Roman" w:hAnsi="Times New Roman" w:cs="Times New Roman"/>
          <w:bCs/>
          <w:sz w:val="24"/>
          <w:szCs w:val="24"/>
        </w:rPr>
        <w:t>Calculate goodwill of the firm based on three years purchase of the last four years average super profit.</w:t>
      </w:r>
      <w:r w:rsidR="00961C38">
        <w:rPr>
          <w:rFonts w:ascii="Times New Roman" w:hAnsi="Times New Roman" w:cs="Times New Roman"/>
          <w:bCs/>
          <w:sz w:val="24"/>
          <w:szCs w:val="24"/>
        </w:rPr>
        <w:br/>
      </w:r>
    </w:p>
    <w:p w14:paraId="11CA117D" w14:textId="10A5267C" w:rsidR="00627FB3" w:rsidRPr="00A769A1" w:rsidRDefault="009316F4" w:rsidP="00105D49">
      <w:pPr>
        <w:pStyle w:val="ListParagraph"/>
        <w:numPr>
          <w:ilvl w:val="0"/>
          <w:numId w:val="42"/>
        </w:numPr>
        <w:tabs>
          <w:tab w:val="left" w:pos="284"/>
        </w:tabs>
        <w:spacing w:after="0" w:line="240" w:lineRule="auto"/>
        <w:ind w:left="0" w:firstLine="0"/>
        <w:rPr>
          <w:rFonts w:ascii="Times New Roman" w:hAnsi="Times New Roman" w:cs="Times New Roman"/>
          <w:bCs/>
          <w:sz w:val="24"/>
          <w:szCs w:val="24"/>
        </w:rPr>
      </w:pPr>
      <w:r w:rsidRPr="00A769A1">
        <w:rPr>
          <w:rFonts w:ascii="Times New Roman" w:hAnsi="Times New Roman" w:cs="Times New Roman"/>
          <w:bCs/>
          <w:sz w:val="24"/>
          <w:szCs w:val="24"/>
        </w:rPr>
        <w:t xml:space="preserve"> </w:t>
      </w:r>
      <w:proofErr w:type="spellStart"/>
      <w:r w:rsidRPr="00A769A1">
        <w:rPr>
          <w:rFonts w:ascii="Times New Roman" w:hAnsi="Times New Roman" w:cs="Times New Roman"/>
          <w:bCs/>
          <w:sz w:val="24"/>
          <w:szCs w:val="24"/>
        </w:rPr>
        <w:t>Himanshu</w:t>
      </w:r>
      <w:proofErr w:type="spellEnd"/>
      <w:r w:rsidRPr="00A769A1">
        <w:rPr>
          <w:rFonts w:ascii="Times New Roman" w:hAnsi="Times New Roman" w:cs="Times New Roman"/>
          <w:bCs/>
          <w:sz w:val="24"/>
          <w:szCs w:val="24"/>
        </w:rPr>
        <w:t xml:space="preserve"> and </w:t>
      </w:r>
      <w:proofErr w:type="spellStart"/>
      <w:r w:rsidRPr="00A769A1">
        <w:rPr>
          <w:rFonts w:ascii="Times New Roman" w:hAnsi="Times New Roman" w:cs="Times New Roman"/>
          <w:bCs/>
          <w:sz w:val="24"/>
          <w:szCs w:val="24"/>
        </w:rPr>
        <w:t>Mayank</w:t>
      </w:r>
      <w:proofErr w:type="spellEnd"/>
      <w:r w:rsidRPr="00A769A1">
        <w:rPr>
          <w:rFonts w:ascii="Times New Roman" w:hAnsi="Times New Roman" w:cs="Times New Roman"/>
          <w:bCs/>
          <w:sz w:val="24"/>
          <w:szCs w:val="24"/>
        </w:rPr>
        <w:t xml:space="preserve"> are partners in a partnership firm. They share profits in the ratio of 5:3. </w:t>
      </w:r>
      <w:proofErr w:type="spellStart"/>
      <w:r w:rsidRPr="00A769A1">
        <w:rPr>
          <w:rFonts w:ascii="Times New Roman" w:hAnsi="Times New Roman" w:cs="Times New Roman"/>
          <w:bCs/>
          <w:sz w:val="24"/>
          <w:szCs w:val="24"/>
        </w:rPr>
        <w:t>Himanshu</w:t>
      </w:r>
      <w:proofErr w:type="spellEnd"/>
      <w:r w:rsidRPr="00A769A1">
        <w:rPr>
          <w:rFonts w:ascii="Times New Roman" w:hAnsi="Times New Roman" w:cs="Times New Roman"/>
          <w:bCs/>
          <w:sz w:val="24"/>
          <w:szCs w:val="24"/>
        </w:rPr>
        <w:t xml:space="preserve"> withdrew the following amounts during the year</w:t>
      </w:r>
      <w:r w:rsidR="00627FB3" w:rsidRPr="00A769A1">
        <w:rPr>
          <w:rFonts w:ascii="Times New Roman" w:hAnsi="Times New Roman" w:cs="Times New Roman"/>
          <w:bCs/>
          <w:sz w:val="24"/>
          <w:szCs w:val="24"/>
        </w:rPr>
        <w:t xml:space="preserve"> to pay his personal expenses:</w:t>
      </w:r>
      <w:r w:rsidR="00E8528C" w:rsidRPr="00A769A1">
        <w:rPr>
          <w:rFonts w:ascii="Times New Roman" w:hAnsi="Times New Roman" w:cs="Times New Roman"/>
          <w:bCs/>
          <w:sz w:val="24"/>
          <w:szCs w:val="24"/>
        </w:rPr>
        <w:tab/>
      </w:r>
      <w:r w:rsidR="00E8528C" w:rsidRPr="00A769A1">
        <w:rPr>
          <w:rFonts w:ascii="Times New Roman" w:hAnsi="Times New Roman" w:cs="Times New Roman"/>
          <w:bCs/>
          <w:sz w:val="24"/>
          <w:szCs w:val="24"/>
        </w:rPr>
        <w:tab/>
        <w:t xml:space="preserve">          </w:t>
      </w:r>
      <w:r w:rsidR="00E8528C" w:rsidRPr="00A769A1">
        <w:rPr>
          <w:rFonts w:ascii="Times New Roman" w:hAnsi="Times New Roman" w:cs="Times New Roman"/>
          <w:b/>
          <w:bCs/>
          <w:sz w:val="24"/>
          <w:szCs w:val="24"/>
        </w:rPr>
        <w:t>(4)</w:t>
      </w:r>
      <w:r w:rsidR="00627FB3" w:rsidRPr="00A769A1">
        <w:rPr>
          <w:rFonts w:ascii="Times New Roman" w:hAnsi="Times New Roman" w:cs="Times New Roman"/>
          <w:bCs/>
          <w:sz w:val="24"/>
          <w:szCs w:val="24"/>
        </w:rPr>
        <w:br/>
        <w:t>1</w:t>
      </w:r>
      <w:r w:rsidR="00627FB3" w:rsidRPr="00A769A1">
        <w:rPr>
          <w:rFonts w:ascii="Times New Roman" w:hAnsi="Times New Roman" w:cs="Times New Roman"/>
          <w:bCs/>
          <w:sz w:val="24"/>
          <w:szCs w:val="24"/>
          <w:vertAlign w:val="superscript"/>
        </w:rPr>
        <w:t>st</w:t>
      </w:r>
      <w:r w:rsidR="00627FB3" w:rsidRPr="00A769A1">
        <w:rPr>
          <w:rFonts w:ascii="Times New Roman" w:hAnsi="Times New Roman" w:cs="Times New Roman"/>
          <w:bCs/>
          <w:sz w:val="24"/>
          <w:szCs w:val="24"/>
        </w:rPr>
        <w:t xml:space="preserve"> May, 2023</w:t>
      </w:r>
      <w:r w:rsidR="00627FB3" w:rsidRPr="00A769A1">
        <w:rPr>
          <w:rFonts w:ascii="Times New Roman" w:hAnsi="Times New Roman" w:cs="Times New Roman"/>
          <w:bCs/>
          <w:sz w:val="24"/>
          <w:szCs w:val="24"/>
        </w:rPr>
        <w:tab/>
      </w:r>
      <w:r w:rsidR="00627FB3" w:rsidRPr="00A769A1">
        <w:rPr>
          <w:rFonts w:ascii="Times New Roman" w:hAnsi="Times New Roman" w:cs="Times New Roman"/>
          <w:bCs/>
          <w:sz w:val="24"/>
          <w:szCs w:val="24"/>
        </w:rPr>
        <w:tab/>
        <w:t>₹20,000</w:t>
      </w:r>
      <w:r w:rsidR="00A769A1" w:rsidRPr="00A769A1">
        <w:rPr>
          <w:rFonts w:ascii="Times New Roman" w:hAnsi="Times New Roman" w:cs="Times New Roman"/>
          <w:bCs/>
          <w:sz w:val="24"/>
          <w:szCs w:val="24"/>
        </w:rPr>
        <w:tab/>
      </w:r>
      <w:r w:rsidR="00A769A1" w:rsidRPr="00A769A1">
        <w:rPr>
          <w:rFonts w:ascii="Times New Roman" w:hAnsi="Times New Roman" w:cs="Times New Roman"/>
          <w:bCs/>
          <w:sz w:val="24"/>
          <w:szCs w:val="24"/>
        </w:rPr>
        <w:tab/>
      </w:r>
      <w:r w:rsidR="00A769A1" w:rsidRPr="00A769A1">
        <w:rPr>
          <w:rFonts w:ascii="Times New Roman" w:hAnsi="Times New Roman" w:cs="Times New Roman"/>
          <w:bCs/>
          <w:sz w:val="24"/>
          <w:szCs w:val="24"/>
        </w:rPr>
        <w:tab/>
      </w:r>
      <w:r w:rsidR="00627FB3" w:rsidRPr="00A769A1">
        <w:rPr>
          <w:rFonts w:ascii="Times New Roman" w:hAnsi="Times New Roman" w:cs="Times New Roman"/>
          <w:bCs/>
          <w:sz w:val="24"/>
          <w:szCs w:val="24"/>
        </w:rPr>
        <w:t>1</w:t>
      </w:r>
      <w:r w:rsidR="00627FB3" w:rsidRPr="00A769A1">
        <w:rPr>
          <w:rFonts w:ascii="Times New Roman" w:hAnsi="Times New Roman" w:cs="Times New Roman"/>
          <w:bCs/>
          <w:sz w:val="24"/>
          <w:szCs w:val="24"/>
          <w:vertAlign w:val="superscript"/>
        </w:rPr>
        <w:t>st</w:t>
      </w:r>
      <w:r w:rsidR="00627FB3" w:rsidRPr="00A769A1">
        <w:rPr>
          <w:rFonts w:ascii="Times New Roman" w:hAnsi="Times New Roman" w:cs="Times New Roman"/>
          <w:bCs/>
          <w:sz w:val="24"/>
          <w:szCs w:val="24"/>
        </w:rPr>
        <w:t xml:space="preserve"> June, 2023</w:t>
      </w:r>
      <w:r w:rsidR="00627FB3" w:rsidRPr="00A769A1">
        <w:rPr>
          <w:rFonts w:ascii="Times New Roman" w:hAnsi="Times New Roman" w:cs="Times New Roman"/>
          <w:bCs/>
          <w:sz w:val="24"/>
          <w:szCs w:val="24"/>
        </w:rPr>
        <w:tab/>
      </w:r>
      <w:r w:rsidR="00627FB3" w:rsidRPr="00A769A1">
        <w:rPr>
          <w:rFonts w:ascii="Times New Roman" w:hAnsi="Times New Roman" w:cs="Times New Roman"/>
          <w:bCs/>
          <w:sz w:val="24"/>
          <w:szCs w:val="24"/>
        </w:rPr>
        <w:tab/>
        <w:t>₹10,000</w:t>
      </w:r>
    </w:p>
    <w:p w14:paraId="49568814" w14:textId="24C1EC7A" w:rsidR="00627FB3" w:rsidRDefault="00627FB3" w:rsidP="00627FB3">
      <w:pPr>
        <w:pStyle w:val="ListParagraph"/>
        <w:tabs>
          <w:tab w:val="left" w:pos="284"/>
        </w:tabs>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1</w:t>
      </w:r>
      <w:r w:rsidRPr="00627FB3">
        <w:rPr>
          <w:rFonts w:ascii="Times New Roman" w:hAnsi="Times New Roman" w:cs="Times New Roman"/>
          <w:bCs/>
          <w:sz w:val="24"/>
          <w:szCs w:val="24"/>
          <w:vertAlign w:val="superscript"/>
        </w:rPr>
        <w:t>st</w:t>
      </w:r>
      <w:r>
        <w:rPr>
          <w:rFonts w:ascii="Times New Roman" w:hAnsi="Times New Roman" w:cs="Times New Roman"/>
          <w:bCs/>
          <w:sz w:val="24"/>
          <w:szCs w:val="24"/>
        </w:rPr>
        <w:t xml:space="preserve"> Nov., 2023</w:t>
      </w:r>
      <w:r>
        <w:rPr>
          <w:rFonts w:ascii="Times New Roman" w:hAnsi="Times New Roman" w:cs="Times New Roman"/>
          <w:bCs/>
          <w:sz w:val="24"/>
          <w:szCs w:val="24"/>
        </w:rPr>
        <w:tab/>
      </w:r>
      <w:r>
        <w:rPr>
          <w:rFonts w:ascii="Times New Roman" w:hAnsi="Times New Roman" w:cs="Times New Roman"/>
          <w:bCs/>
          <w:sz w:val="24"/>
          <w:szCs w:val="24"/>
        </w:rPr>
        <w:tab/>
        <w:t xml:space="preserve">  ₹5,000</w:t>
      </w:r>
      <w:r w:rsidR="00A769A1">
        <w:rPr>
          <w:rFonts w:ascii="Times New Roman" w:hAnsi="Times New Roman" w:cs="Times New Roman"/>
          <w:bCs/>
          <w:sz w:val="24"/>
          <w:szCs w:val="24"/>
        </w:rPr>
        <w:tab/>
      </w:r>
      <w:r w:rsidR="00A769A1">
        <w:rPr>
          <w:rFonts w:ascii="Times New Roman" w:hAnsi="Times New Roman" w:cs="Times New Roman"/>
          <w:bCs/>
          <w:sz w:val="24"/>
          <w:szCs w:val="24"/>
        </w:rPr>
        <w:tab/>
      </w:r>
      <w:r w:rsidR="00A769A1">
        <w:rPr>
          <w:rFonts w:ascii="Times New Roman" w:hAnsi="Times New Roman" w:cs="Times New Roman"/>
          <w:bCs/>
          <w:sz w:val="24"/>
          <w:szCs w:val="24"/>
        </w:rPr>
        <w:tab/>
      </w:r>
      <w:r>
        <w:rPr>
          <w:rFonts w:ascii="Times New Roman" w:hAnsi="Times New Roman" w:cs="Times New Roman"/>
          <w:bCs/>
          <w:sz w:val="24"/>
          <w:szCs w:val="24"/>
        </w:rPr>
        <w:t>1</w:t>
      </w:r>
      <w:r w:rsidRPr="00627FB3">
        <w:rPr>
          <w:rFonts w:ascii="Times New Roman" w:hAnsi="Times New Roman" w:cs="Times New Roman"/>
          <w:bCs/>
          <w:sz w:val="24"/>
          <w:szCs w:val="24"/>
          <w:vertAlign w:val="superscript"/>
        </w:rPr>
        <w:t>st</w:t>
      </w:r>
      <w:r>
        <w:rPr>
          <w:rFonts w:ascii="Times New Roman" w:hAnsi="Times New Roman" w:cs="Times New Roman"/>
          <w:bCs/>
          <w:sz w:val="24"/>
          <w:szCs w:val="24"/>
        </w:rPr>
        <w:t xml:space="preserve"> Dec, 2023</w:t>
      </w:r>
      <w:r>
        <w:rPr>
          <w:rFonts w:ascii="Times New Roman" w:hAnsi="Times New Roman" w:cs="Times New Roman"/>
          <w:bCs/>
          <w:sz w:val="24"/>
          <w:szCs w:val="24"/>
        </w:rPr>
        <w:tab/>
      </w:r>
      <w:r>
        <w:rPr>
          <w:rFonts w:ascii="Times New Roman" w:hAnsi="Times New Roman" w:cs="Times New Roman"/>
          <w:bCs/>
          <w:sz w:val="24"/>
          <w:szCs w:val="24"/>
        </w:rPr>
        <w:tab/>
        <w:t xml:space="preserve">  ₹5,000</w:t>
      </w:r>
      <w:r w:rsidR="00E8528C">
        <w:rPr>
          <w:rFonts w:ascii="Times New Roman" w:hAnsi="Times New Roman" w:cs="Times New Roman"/>
          <w:bCs/>
          <w:sz w:val="24"/>
          <w:szCs w:val="24"/>
        </w:rPr>
        <w:br/>
        <w:t>Calculate interest on drawings @ 6% p.a. on 31</w:t>
      </w:r>
      <w:r w:rsidR="00E8528C" w:rsidRPr="00E8528C">
        <w:rPr>
          <w:rFonts w:ascii="Times New Roman" w:hAnsi="Times New Roman" w:cs="Times New Roman"/>
          <w:bCs/>
          <w:sz w:val="24"/>
          <w:szCs w:val="24"/>
          <w:vertAlign w:val="superscript"/>
        </w:rPr>
        <w:t>st</w:t>
      </w:r>
      <w:r w:rsidR="00E8528C">
        <w:rPr>
          <w:rFonts w:ascii="Times New Roman" w:hAnsi="Times New Roman" w:cs="Times New Roman"/>
          <w:bCs/>
          <w:sz w:val="24"/>
          <w:szCs w:val="24"/>
        </w:rPr>
        <w:t xml:space="preserve"> March, 2024</w:t>
      </w:r>
      <w:r>
        <w:rPr>
          <w:rFonts w:ascii="Times New Roman" w:hAnsi="Times New Roman" w:cs="Times New Roman"/>
          <w:bCs/>
          <w:sz w:val="24"/>
          <w:szCs w:val="24"/>
        </w:rPr>
        <w:br/>
      </w:r>
    </w:p>
    <w:p w14:paraId="6808D98B" w14:textId="253EA0CE" w:rsidR="001D4EEE" w:rsidRDefault="001D4EEE" w:rsidP="009316F4">
      <w:pPr>
        <w:pStyle w:val="ListParagraph"/>
        <w:numPr>
          <w:ilvl w:val="0"/>
          <w:numId w:val="42"/>
        </w:numPr>
        <w:tabs>
          <w:tab w:val="left" w:pos="284"/>
        </w:tabs>
        <w:spacing w:after="0" w:line="240" w:lineRule="auto"/>
        <w:ind w:left="0" w:firstLine="0"/>
        <w:rPr>
          <w:rFonts w:ascii="Times New Roman" w:hAnsi="Times New Roman" w:cs="Times New Roman"/>
          <w:bCs/>
          <w:sz w:val="24"/>
          <w:szCs w:val="24"/>
        </w:rPr>
      </w:pPr>
      <w:proofErr w:type="spellStart"/>
      <w:r w:rsidRPr="001D4EEE">
        <w:rPr>
          <w:rFonts w:ascii="Times New Roman" w:hAnsi="Times New Roman" w:cs="Times New Roman"/>
          <w:bCs/>
          <w:sz w:val="24"/>
          <w:szCs w:val="24"/>
        </w:rPr>
        <w:t>Shubhi</w:t>
      </w:r>
      <w:proofErr w:type="spellEnd"/>
      <w:r w:rsidRPr="001D4EEE">
        <w:rPr>
          <w:rFonts w:ascii="Times New Roman" w:hAnsi="Times New Roman" w:cs="Times New Roman"/>
          <w:bCs/>
          <w:sz w:val="24"/>
          <w:szCs w:val="24"/>
        </w:rPr>
        <w:t xml:space="preserve"> and </w:t>
      </w:r>
      <w:proofErr w:type="spellStart"/>
      <w:r w:rsidRPr="001D4EEE">
        <w:rPr>
          <w:rFonts w:ascii="Times New Roman" w:hAnsi="Times New Roman" w:cs="Times New Roman"/>
          <w:bCs/>
          <w:sz w:val="24"/>
          <w:szCs w:val="24"/>
        </w:rPr>
        <w:t>Revanshi</w:t>
      </w:r>
      <w:proofErr w:type="spellEnd"/>
      <w:r w:rsidRPr="001D4EEE">
        <w:rPr>
          <w:rFonts w:ascii="Times New Roman" w:hAnsi="Times New Roman" w:cs="Times New Roman"/>
          <w:bCs/>
          <w:sz w:val="24"/>
          <w:szCs w:val="24"/>
        </w:rPr>
        <w:t xml:space="preserve"> were partners in a firm sharing profits and losses in the ratio of 3:2. Their Balance Sheet as at 31st March</w:t>
      </w:r>
      <w:r>
        <w:rPr>
          <w:rFonts w:ascii="Times New Roman" w:hAnsi="Times New Roman" w:cs="Times New Roman"/>
          <w:bCs/>
          <w:sz w:val="24"/>
          <w:szCs w:val="24"/>
        </w:rPr>
        <w:t>,</w:t>
      </w:r>
      <w:r w:rsidRPr="001D4EEE">
        <w:rPr>
          <w:rFonts w:ascii="Times New Roman" w:hAnsi="Times New Roman" w:cs="Times New Roman"/>
          <w:bCs/>
          <w:sz w:val="24"/>
          <w:szCs w:val="24"/>
        </w:rPr>
        <w:t xml:space="preserve"> 2023 was as follows: </w:t>
      </w:r>
      <w:r w:rsidR="004D61B5">
        <w:rPr>
          <w:rFonts w:ascii="Times New Roman" w:hAnsi="Times New Roman" w:cs="Times New Roman"/>
          <w:bCs/>
          <w:sz w:val="24"/>
          <w:szCs w:val="24"/>
        </w:rPr>
        <w:t xml:space="preserve">                                                                                          </w:t>
      </w:r>
      <w:r w:rsidR="009316F4">
        <w:rPr>
          <w:rFonts w:ascii="Times New Roman" w:hAnsi="Times New Roman" w:cs="Times New Roman"/>
          <w:bCs/>
          <w:sz w:val="24"/>
          <w:szCs w:val="24"/>
        </w:rPr>
        <w:t xml:space="preserve">    </w:t>
      </w:r>
      <w:r w:rsidR="004D61B5">
        <w:rPr>
          <w:rFonts w:ascii="Times New Roman" w:hAnsi="Times New Roman" w:cs="Times New Roman"/>
          <w:b/>
          <w:bCs/>
          <w:sz w:val="24"/>
          <w:szCs w:val="24"/>
        </w:rPr>
        <w:t>(6)</w:t>
      </w:r>
      <w:r>
        <w:rPr>
          <w:rFonts w:ascii="Times New Roman" w:hAnsi="Times New Roman" w:cs="Times New Roman"/>
          <w:bCs/>
          <w:sz w:val="24"/>
          <w:szCs w:val="24"/>
        </w:rPr>
        <w:br/>
      </w:r>
      <w:bookmarkStart w:id="2" w:name="_Hlk168261568"/>
      <w:r w:rsidR="004D61B5">
        <w:rPr>
          <w:rFonts w:ascii="Times New Roman" w:hAnsi="Times New Roman" w:cs="Times New Roman"/>
          <w:bCs/>
          <w:sz w:val="24"/>
          <w:szCs w:val="24"/>
        </w:rPr>
        <w:t xml:space="preserve">                                </w:t>
      </w:r>
      <w:r w:rsidRPr="001D4EEE">
        <w:rPr>
          <w:rFonts w:ascii="Times New Roman" w:hAnsi="Times New Roman" w:cs="Times New Roman"/>
          <w:bCs/>
          <w:sz w:val="24"/>
          <w:szCs w:val="24"/>
        </w:rPr>
        <w:t xml:space="preserve">Balance Sheet of </w:t>
      </w:r>
      <w:proofErr w:type="spellStart"/>
      <w:r w:rsidRPr="001D4EEE">
        <w:rPr>
          <w:rFonts w:ascii="Times New Roman" w:hAnsi="Times New Roman" w:cs="Times New Roman"/>
          <w:bCs/>
          <w:sz w:val="24"/>
          <w:szCs w:val="24"/>
        </w:rPr>
        <w:t>Shubhi</w:t>
      </w:r>
      <w:proofErr w:type="spellEnd"/>
      <w:r w:rsidRPr="001D4EEE">
        <w:rPr>
          <w:rFonts w:ascii="Times New Roman" w:hAnsi="Times New Roman" w:cs="Times New Roman"/>
          <w:bCs/>
          <w:sz w:val="24"/>
          <w:szCs w:val="24"/>
        </w:rPr>
        <w:t xml:space="preserve"> and </w:t>
      </w:r>
      <w:proofErr w:type="spellStart"/>
      <w:r w:rsidRPr="001D4EEE">
        <w:rPr>
          <w:rFonts w:ascii="Times New Roman" w:hAnsi="Times New Roman" w:cs="Times New Roman"/>
          <w:bCs/>
          <w:sz w:val="24"/>
          <w:szCs w:val="24"/>
        </w:rPr>
        <w:t>Revanshi</w:t>
      </w:r>
      <w:proofErr w:type="spellEnd"/>
      <w:r w:rsidRPr="001D4EEE">
        <w:rPr>
          <w:rFonts w:ascii="Times New Roman" w:hAnsi="Times New Roman" w:cs="Times New Roman"/>
          <w:bCs/>
          <w:sz w:val="24"/>
          <w:szCs w:val="24"/>
        </w:rPr>
        <w:t xml:space="preserve"> as at 31st March, </w:t>
      </w:r>
      <w:r w:rsidR="004D61B5">
        <w:rPr>
          <w:rFonts w:ascii="Times New Roman" w:hAnsi="Times New Roman" w:cs="Times New Roman"/>
          <w:bCs/>
          <w:sz w:val="24"/>
          <w:szCs w:val="24"/>
        </w:rPr>
        <w:t>2023</w:t>
      </w:r>
    </w:p>
    <w:tbl>
      <w:tblPr>
        <w:tblStyle w:val="TableGrid"/>
        <w:tblW w:w="0" w:type="auto"/>
        <w:jc w:val="center"/>
        <w:tblLook w:val="04A0" w:firstRow="1" w:lastRow="0" w:firstColumn="1" w:lastColumn="0" w:noHBand="0" w:noVBand="1"/>
      </w:tblPr>
      <w:tblGrid>
        <w:gridCol w:w="2830"/>
        <w:gridCol w:w="1276"/>
        <w:gridCol w:w="1843"/>
        <w:gridCol w:w="1276"/>
      </w:tblGrid>
      <w:tr w:rsidR="001D4EEE" w14:paraId="7624B336" w14:textId="77777777" w:rsidTr="004D61B5">
        <w:trPr>
          <w:jc w:val="center"/>
        </w:trPr>
        <w:tc>
          <w:tcPr>
            <w:tcW w:w="2830" w:type="dxa"/>
          </w:tcPr>
          <w:p w14:paraId="1BC6A0C8" w14:textId="5848EACD" w:rsidR="001D4EEE" w:rsidRPr="001D4EEE" w:rsidRDefault="001D4EEE" w:rsidP="009316F4">
            <w:pPr>
              <w:tabs>
                <w:tab w:val="left" w:pos="284"/>
              </w:tabs>
              <w:rPr>
                <w:rFonts w:ascii="Times New Roman" w:hAnsi="Times New Roman" w:cs="Times New Roman"/>
                <w:bCs/>
                <w:sz w:val="24"/>
                <w:szCs w:val="24"/>
              </w:rPr>
            </w:pPr>
            <w:r>
              <w:rPr>
                <w:rFonts w:ascii="Times New Roman" w:hAnsi="Times New Roman" w:cs="Times New Roman"/>
                <w:bCs/>
                <w:sz w:val="24"/>
                <w:szCs w:val="24"/>
              </w:rPr>
              <w:t>Liabilities</w:t>
            </w:r>
          </w:p>
        </w:tc>
        <w:tc>
          <w:tcPr>
            <w:tcW w:w="1276" w:type="dxa"/>
          </w:tcPr>
          <w:p w14:paraId="2E12D02E" w14:textId="6BFAC95A" w:rsidR="001D4EEE" w:rsidRPr="001D4EEE" w:rsidRDefault="001D4EEE" w:rsidP="009316F4">
            <w:pPr>
              <w:tabs>
                <w:tab w:val="left" w:pos="284"/>
              </w:tabs>
              <w:rPr>
                <w:rFonts w:ascii="Times New Roman" w:hAnsi="Times New Roman" w:cs="Times New Roman"/>
                <w:bCs/>
                <w:sz w:val="24"/>
                <w:szCs w:val="24"/>
              </w:rPr>
            </w:pPr>
            <w:r w:rsidRPr="001D4EEE">
              <w:rPr>
                <w:rFonts w:ascii="Times New Roman" w:hAnsi="Times New Roman" w:cs="Times New Roman"/>
                <w:bCs/>
                <w:sz w:val="24"/>
                <w:szCs w:val="24"/>
              </w:rPr>
              <w:t xml:space="preserve">Amount </w:t>
            </w:r>
            <w:r>
              <w:rPr>
                <w:rFonts w:ascii="Times New Roman" w:hAnsi="Times New Roman" w:cs="Times New Roman"/>
                <w:bCs/>
                <w:sz w:val="24"/>
                <w:szCs w:val="24"/>
              </w:rPr>
              <w:t>₹</w:t>
            </w:r>
          </w:p>
        </w:tc>
        <w:tc>
          <w:tcPr>
            <w:tcW w:w="1843" w:type="dxa"/>
          </w:tcPr>
          <w:p w14:paraId="22C93F0B" w14:textId="55A3FB0A" w:rsidR="001D4EEE" w:rsidRPr="001D4EEE" w:rsidRDefault="001D4EEE" w:rsidP="009316F4">
            <w:pPr>
              <w:tabs>
                <w:tab w:val="left" w:pos="284"/>
              </w:tabs>
              <w:rPr>
                <w:rFonts w:ascii="Times New Roman" w:hAnsi="Times New Roman" w:cs="Times New Roman"/>
                <w:bCs/>
                <w:sz w:val="24"/>
                <w:szCs w:val="24"/>
              </w:rPr>
            </w:pPr>
            <w:r w:rsidRPr="001D4EEE">
              <w:rPr>
                <w:rFonts w:ascii="Times New Roman" w:hAnsi="Times New Roman" w:cs="Times New Roman"/>
                <w:bCs/>
                <w:sz w:val="24"/>
                <w:szCs w:val="24"/>
              </w:rPr>
              <w:t>Assets</w:t>
            </w:r>
          </w:p>
        </w:tc>
        <w:tc>
          <w:tcPr>
            <w:tcW w:w="1276" w:type="dxa"/>
          </w:tcPr>
          <w:p w14:paraId="1D8443AB" w14:textId="0F0B74F0" w:rsidR="001D4EEE" w:rsidRPr="001D4EEE" w:rsidRDefault="001D4EEE" w:rsidP="009316F4">
            <w:pPr>
              <w:tabs>
                <w:tab w:val="left" w:pos="284"/>
              </w:tabs>
              <w:rPr>
                <w:rFonts w:ascii="Times New Roman" w:hAnsi="Times New Roman" w:cs="Times New Roman"/>
                <w:bCs/>
                <w:sz w:val="24"/>
                <w:szCs w:val="24"/>
              </w:rPr>
            </w:pPr>
            <w:r w:rsidRPr="001D4EEE">
              <w:rPr>
                <w:rFonts w:ascii="Times New Roman" w:hAnsi="Times New Roman" w:cs="Times New Roman"/>
                <w:bCs/>
                <w:sz w:val="24"/>
                <w:szCs w:val="24"/>
              </w:rPr>
              <w:t xml:space="preserve">Amount </w:t>
            </w:r>
            <w:r>
              <w:rPr>
                <w:rFonts w:ascii="Times New Roman" w:hAnsi="Times New Roman" w:cs="Times New Roman"/>
                <w:bCs/>
                <w:sz w:val="24"/>
                <w:szCs w:val="24"/>
              </w:rPr>
              <w:t>₹</w:t>
            </w:r>
          </w:p>
        </w:tc>
      </w:tr>
      <w:tr w:rsidR="001D4EEE" w14:paraId="6F19E8DA" w14:textId="77777777" w:rsidTr="004D61B5">
        <w:trPr>
          <w:trHeight w:val="501"/>
          <w:jc w:val="center"/>
        </w:trPr>
        <w:tc>
          <w:tcPr>
            <w:tcW w:w="2830" w:type="dxa"/>
            <w:vMerge w:val="restart"/>
          </w:tcPr>
          <w:p w14:paraId="78FC1261" w14:textId="2D0B352A" w:rsidR="001D4EEE" w:rsidRPr="001D4EEE" w:rsidRDefault="001D4EEE" w:rsidP="009316F4">
            <w:pPr>
              <w:tabs>
                <w:tab w:val="left" w:pos="284"/>
                <w:tab w:val="left" w:pos="603"/>
              </w:tabs>
              <w:rPr>
                <w:rFonts w:ascii="Times New Roman" w:hAnsi="Times New Roman" w:cs="Times New Roman"/>
                <w:bCs/>
                <w:sz w:val="24"/>
                <w:szCs w:val="24"/>
              </w:rPr>
            </w:pPr>
            <w:r w:rsidRPr="004D61B5">
              <w:rPr>
                <w:rFonts w:ascii="Times New Roman" w:hAnsi="Times New Roman" w:cs="Times New Roman"/>
                <w:bCs/>
                <w:sz w:val="24"/>
                <w:szCs w:val="24"/>
                <w:u w:val="single"/>
              </w:rPr>
              <w:t>Capitals:</w:t>
            </w:r>
            <w:r w:rsidRPr="001D4EEE">
              <w:rPr>
                <w:rFonts w:ascii="Times New Roman" w:hAnsi="Times New Roman" w:cs="Times New Roman"/>
                <w:bCs/>
                <w:sz w:val="24"/>
                <w:szCs w:val="24"/>
              </w:rPr>
              <w:t xml:space="preserve"> </w:t>
            </w:r>
            <w:proofErr w:type="spellStart"/>
            <w:r w:rsidRPr="001D4EEE">
              <w:rPr>
                <w:rFonts w:ascii="Times New Roman" w:hAnsi="Times New Roman" w:cs="Times New Roman"/>
                <w:bCs/>
                <w:sz w:val="24"/>
                <w:szCs w:val="24"/>
              </w:rPr>
              <w:t>Shubhi</w:t>
            </w:r>
            <w:proofErr w:type="spellEnd"/>
            <w:r w:rsidRPr="001D4EEE">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Pr="001D4EEE">
              <w:rPr>
                <w:rFonts w:ascii="Times New Roman" w:hAnsi="Times New Roman" w:cs="Times New Roman"/>
                <w:bCs/>
                <w:sz w:val="24"/>
                <w:szCs w:val="24"/>
              </w:rPr>
              <w:t xml:space="preserve">60,000 </w:t>
            </w:r>
            <w:r>
              <w:rPr>
                <w:rFonts w:ascii="Times New Roman" w:hAnsi="Times New Roman" w:cs="Times New Roman"/>
                <w:bCs/>
                <w:sz w:val="24"/>
                <w:szCs w:val="24"/>
              </w:rPr>
              <w:t xml:space="preserve">                  </w:t>
            </w:r>
            <w:r>
              <w:rPr>
                <w:rFonts w:ascii="Times New Roman" w:hAnsi="Times New Roman" w:cs="Times New Roman"/>
                <w:bCs/>
                <w:sz w:val="24"/>
                <w:szCs w:val="24"/>
              </w:rPr>
              <w:br/>
              <w:t xml:space="preserve">               </w:t>
            </w:r>
            <w:proofErr w:type="spellStart"/>
            <w:r>
              <w:rPr>
                <w:rFonts w:ascii="Times New Roman" w:hAnsi="Times New Roman" w:cs="Times New Roman"/>
                <w:bCs/>
                <w:sz w:val="24"/>
                <w:szCs w:val="24"/>
              </w:rPr>
              <w:t>R</w:t>
            </w:r>
            <w:r w:rsidRPr="001D4EEE">
              <w:rPr>
                <w:rFonts w:ascii="Times New Roman" w:hAnsi="Times New Roman" w:cs="Times New Roman"/>
                <w:bCs/>
                <w:sz w:val="24"/>
                <w:szCs w:val="24"/>
              </w:rPr>
              <w:t>evanshi</w:t>
            </w:r>
            <w:proofErr w:type="spellEnd"/>
            <w:r w:rsidRPr="001D4EEE">
              <w:rPr>
                <w:rFonts w:ascii="Times New Roman" w:hAnsi="Times New Roman" w:cs="Times New Roman"/>
                <w:bCs/>
                <w:sz w:val="24"/>
                <w:szCs w:val="24"/>
              </w:rPr>
              <w:t xml:space="preserve"> </w:t>
            </w:r>
            <w:r w:rsidRPr="004D61B5">
              <w:rPr>
                <w:rFonts w:ascii="Times New Roman" w:hAnsi="Times New Roman" w:cs="Times New Roman"/>
                <w:bCs/>
                <w:sz w:val="24"/>
                <w:szCs w:val="24"/>
                <w:u w:val="single"/>
              </w:rPr>
              <w:t>32,000</w:t>
            </w:r>
            <w:r w:rsidRPr="001D4EEE">
              <w:rPr>
                <w:rFonts w:ascii="Times New Roman" w:hAnsi="Times New Roman" w:cs="Times New Roman"/>
                <w:bCs/>
                <w:sz w:val="24"/>
                <w:szCs w:val="24"/>
              </w:rPr>
              <w:t xml:space="preserve">  </w:t>
            </w:r>
            <w:r>
              <w:rPr>
                <w:rFonts w:ascii="Times New Roman" w:hAnsi="Times New Roman" w:cs="Times New Roman"/>
                <w:bCs/>
                <w:sz w:val="24"/>
                <w:szCs w:val="24"/>
              </w:rPr>
              <w:br/>
            </w:r>
            <w:r w:rsidRPr="001D4EEE">
              <w:rPr>
                <w:rFonts w:ascii="Times New Roman" w:hAnsi="Times New Roman" w:cs="Times New Roman"/>
                <w:bCs/>
                <w:sz w:val="24"/>
                <w:szCs w:val="24"/>
              </w:rPr>
              <w:t xml:space="preserve">General Reserve </w:t>
            </w:r>
            <w:r>
              <w:rPr>
                <w:rFonts w:ascii="Times New Roman" w:hAnsi="Times New Roman" w:cs="Times New Roman"/>
                <w:bCs/>
                <w:sz w:val="24"/>
                <w:szCs w:val="24"/>
              </w:rPr>
              <w:br/>
            </w:r>
            <w:r w:rsidRPr="001D4EEE">
              <w:rPr>
                <w:rFonts w:ascii="Times New Roman" w:hAnsi="Times New Roman" w:cs="Times New Roman"/>
                <w:bCs/>
                <w:sz w:val="24"/>
                <w:szCs w:val="24"/>
              </w:rPr>
              <w:t xml:space="preserve">Bank Loan </w:t>
            </w:r>
            <w:r w:rsidR="004D61B5">
              <w:rPr>
                <w:rFonts w:ascii="Times New Roman" w:hAnsi="Times New Roman" w:cs="Times New Roman"/>
                <w:bCs/>
                <w:sz w:val="24"/>
                <w:szCs w:val="24"/>
              </w:rPr>
              <w:br/>
            </w:r>
            <w:r w:rsidRPr="001D4EEE">
              <w:rPr>
                <w:rFonts w:ascii="Times New Roman" w:hAnsi="Times New Roman" w:cs="Times New Roman"/>
                <w:bCs/>
                <w:sz w:val="24"/>
                <w:szCs w:val="24"/>
              </w:rPr>
              <w:t xml:space="preserve">Creditors </w:t>
            </w:r>
          </w:p>
        </w:tc>
        <w:tc>
          <w:tcPr>
            <w:tcW w:w="1276" w:type="dxa"/>
          </w:tcPr>
          <w:p w14:paraId="131E782E" w14:textId="50046AFE" w:rsidR="001D4EEE" w:rsidRDefault="004D61B5" w:rsidP="009316F4">
            <w:pPr>
              <w:tabs>
                <w:tab w:val="left" w:pos="284"/>
              </w:tabs>
              <w:jc w:val="center"/>
              <w:rPr>
                <w:rFonts w:ascii="Times New Roman" w:hAnsi="Times New Roman" w:cs="Times New Roman"/>
                <w:bCs/>
                <w:sz w:val="24"/>
                <w:szCs w:val="24"/>
              </w:rPr>
            </w:pPr>
            <w:r>
              <w:rPr>
                <w:rFonts w:ascii="Times New Roman" w:hAnsi="Times New Roman" w:cs="Times New Roman"/>
                <w:bCs/>
                <w:sz w:val="24"/>
                <w:szCs w:val="24"/>
              </w:rPr>
              <w:br/>
            </w:r>
            <w:r w:rsidR="001D4EEE" w:rsidRPr="001D4EEE">
              <w:rPr>
                <w:rFonts w:ascii="Times New Roman" w:hAnsi="Times New Roman" w:cs="Times New Roman"/>
                <w:bCs/>
                <w:sz w:val="24"/>
                <w:szCs w:val="24"/>
              </w:rPr>
              <w:t>92,000</w:t>
            </w:r>
          </w:p>
          <w:p w14:paraId="191AAC41" w14:textId="77777777" w:rsidR="001D4EEE" w:rsidRDefault="001D4EEE" w:rsidP="009316F4">
            <w:pPr>
              <w:tabs>
                <w:tab w:val="left" w:pos="284"/>
              </w:tabs>
              <w:jc w:val="center"/>
              <w:rPr>
                <w:rFonts w:ascii="Times New Roman" w:hAnsi="Times New Roman" w:cs="Times New Roman"/>
                <w:bCs/>
                <w:sz w:val="24"/>
                <w:szCs w:val="24"/>
              </w:rPr>
            </w:pPr>
            <w:r w:rsidRPr="001D4EEE">
              <w:rPr>
                <w:rFonts w:ascii="Times New Roman" w:hAnsi="Times New Roman" w:cs="Times New Roman"/>
                <w:bCs/>
                <w:sz w:val="24"/>
                <w:szCs w:val="24"/>
              </w:rPr>
              <w:t>30,000</w:t>
            </w:r>
          </w:p>
          <w:p w14:paraId="1C7419A0" w14:textId="77777777" w:rsidR="001D4EEE" w:rsidRDefault="001D4EEE" w:rsidP="009316F4">
            <w:pPr>
              <w:tabs>
                <w:tab w:val="left" w:pos="284"/>
              </w:tabs>
              <w:jc w:val="center"/>
              <w:rPr>
                <w:rFonts w:ascii="Times New Roman" w:hAnsi="Times New Roman" w:cs="Times New Roman"/>
                <w:bCs/>
                <w:sz w:val="24"/>
                <w:szCs w:val="24"/>
              </w:rPr>
            </w:pPr>
            <w:r w:rsidRPr="001D4EEE">
              <w:rPr>
                <w:rFonts w:ascii="Times New Roman" w:hAnsi="Times New Roman" w:cs="Times New Roman"/>
                <w:bCs/>
                <w:sz w:val="24"/>
                <w:szCs w:val="24"/>
              </w:rPr>
              <w:t>18,000</w:t>
            </w:r>
          </w:p>
          <w:p w14:paraId="795A0580" w14:textId="749439A1" w:rsidR="001D4EEE" w:rsidRPr="001D4EEE" w:rsidRDefault="001D4EEE" w:rsidP="009316F4">
            <w:pPr>
              <w:tabs>
                <w:tab w:val="left" w:pos="284"/>
              </w:tabs>
              <w:jc w:val="center"/>
              <w:rPr>
                <w:rFonts w:ascii="Times New Roman" w:hAnsi="Times New Roman" w:cs="Times New Roman"/>
                <w:bCs/>
                <w:sz w:val="24"/>
                <w:szCs w:val="24"/>
              </w:rPr>
            </w:pPr>
            <w:r w:rsidRPr="001D4EEE">
              <w:rPr>
                <w:rFonts w:ascii="Times New Roman" w:hAnsi="Times New Roman" w:cs="Times New Roman"/>
                <w:bCs/>
                <w:sz w:val="24"/>
                <w:szCs w:val="24"/>
              </w:rPr>
              <w:t>70,000</w:t>
            </w:r>
          </w:p>
        </w:tc>
        <w:tc>
          <w:tcPr>
            <w:tcW w:w="1843" w:type="dxa"/>
            <w:vMerge w:val="restart"/>
          </w:tcPr>
          <w:p w14:paraId="198BDA81" w14:textId="5DD1F4B0" w:rsidR="001D4EEE" w:rsidRDefault="001D4EEE" w:rsidP="009316F4">
            <w:pPr>
              <w:tabs>
                <w:tab w:val="left" w:pos="284"/>
              </w:tabs>
              <w:rPr>
                <w:rFonts w:ascii="Times New Roman" w:hAnsi="Times New Roman" w:cs="Times New Roman"/>
                <w:bCs/>
                <w:sz w:val="24"/>
                <w:szCs w:val="24"/>
              </w:rPr>
            </w:pPr>
            <w:r w:rsidRPr="001D4EEE">
              <w:rPr>
                <w:rFonts w:ascii="Times New Roman" w:hAnsi="Times New Roman" w:cs="Times New Roman"/>
                <w:bCs/>
                <w:sz w:val="24"/>
                <w:szCs w:val="24"/>
              </w:rPr>
              <w:t xml:space="preserve">Fixed Assets </w:t>
            </w:r>
          </w:p>
          <w:p w14:paraId="49408A88" w14:textId="34E3C218" w:rsidR="001D4EEE" w:rsidRDefault="001D4EEE" w:rsidP="009316F4">
            <w:pPr>
              <w:tabs>
                <w:tab w:val="left" w:pos="284"/>
              </w:tabs>
              <w:rPr>
                <w:rFonts w:ascii="Times New Roman" w:hAnsi="Times New Roman" w:cs="Times New Roman"/>
                <w:bCs/>
                <w:sz w:val="24"/>
                <w:szCs w:val="24"/>
              </w:rPr>
            </w:pPr>
            <w:r w:rsidRPr="001D4EEE">
              <w:rPr>
                <w:rFonts w:ascii="Times New Roman" w:hAnsi="Times New Roman" w:cs="Times New Roman"/>
                <w:bCs/>
                <w:sz w:val="24"/>
                <w:szCs w:val="24"/>
              </w:rPr>
              <w:t xml:space="preserve">Stock </w:t>
            </w:r>
          </w:p>
          <w:p w14:paraId="389E5F53" w14:textId="7F82F133" w:rsidR="001D4EEE" w:rsidRDefault="001D4EEE" w:rsidP="009316F4">
            <w:pPr>
              <w:tabs>
                <w:tab w:val="left" w:pos="284"/>
              </w:tabs>
              <w:rPr>
                <w:rFonts w:ascii="Times New Roman" w:hAnsi="Times New Roman" w:cs="Times New Roman"/>
                <w:bCs/>
                <w:sz w:val="24"/>
                <w:szCs w:val="24"/>
              </w:rPr>
            </w:pPr>
            <w:r w:rsidRPr="001D4EEE">
              <w:rPr>
                <w:rFonts w:ascii="Times New Roman" w:hAnsi="Times New Roman" w:cs="Times New Roman"/>
                <w:bCs/>
                <w:sz w:val="24"/>
                <w:szCs w:val="24"/>
              </w:rPr>
              <w:t xml:space="preserve">Debtors </w:t>
            </w:r>
          </w:p>
          <w:p w14:paraId="0D91FFDB" w14:textId="075158C5" w:rsidR="001D4EEE" w:rsidRPr="001D4EEE" w:rsidRDefault="001D4EEE" w:rsidP="009316F4">
            <w:pPr>
              <w:tabs>
                <w:tab w:val="left" w:pos="284"/>
              </w:tabs>
              <w:rPr>
                <w:rFonts w:ascii="Times New Roman" w:hAnsi="Times New Roman" w:cs="Times New Roman"/>
                <w:bCs/>
                <w:sz w:val="24"/>
                <w:szCs w:val="24"/>
              </w:rPr>
            </w:pPr>
            <w:r w:rsidRPr="001D4EEE">
              <w:rPr>
                <w:rFonts w:ascii="Times New Roman" w:hAnsi="Times New Roman" w:cs="Times New Roman"/>
                <w:bCs/>
                <w:sz w:val="24"/>
                <w:szCs w:val="24"/>
              </w:rPr>
              <w:t xml:space="preserve">Cash </w:t>
            </w:r>
          </w:p>
        </w:tc>
        <w:tc>
          <w:tcPr>
            <w:tcW w:w="1276" w:type="dxa"/>
          </w:tcPr>
          <w:p w14:paraId="48212925" w14:textId="77777777" w:rsidR="001D4EEE" w:rsidRDefault="001D4EEE" w:rsidP="009316F4">
            <w:pPr>
              <w:tabs>
                <w:tab w:val="left" w:pos="284"/>
              </w:tabs>
              <w:jc w:val="center"/>
              <w:rPr>
                <w:rFonts w:ascii="Times New Roman" w:hAnsi="Times New Roman" w:cs="Times New Roman"/>
                <w:bCs/>
                <w:sz w:val="24"/>
                <w:szCs w:val="24"/>
              </w:rPr>
            </w:pPr>
            <w:r w:rsidRPr="001D4EEE">
              <w:rPr>
                <w:rFonts w:ascii="Times New Roman" w:hAnsi="Times New Roman" w:cs="Times New Roman"/>
                <w:bCs/>
                <w:sz w:val="24"/>
                <w:szCs w:val="24"/>
              </w:rPr>
              <w:t>90,000</w:t>
            </w:r>
          </w:p>
          <w:p w14:paraId="5063D68F" w14:textId="77777777" w:rsidR="001D4EEE" w:rsidRDefault="001D4EEE" w:rsidP="009316F4">
            <w:pPr>
              <w:tabs>
                <w:tab w:val="left" w:pos="284"/>
              </w:tabs>
              <w:jc w:val="center"/>
              <w:rPr>
                <w:rFonts w:ascii="Times New Roman" w:hAnsi="Times New Roman" w:cs="Times New Roman"/>
                <w:bCs/>
                <w:sz w:val="24"/>
                <w:szCs w:val="24"/>
              </w:rPr>
            </w:pPr>
            <w:r w:rsidRPr="001D4EEE">
              <w:rPr>
                <w:rFonts w:ascii="Times New Roman" w:hAnsi="Times New Roman" w:cs="Times New Roman"/>
                <w:bCs/>
                <w:sz w:val="24"/>
                <w:szCs w:val="24"/>
              </w:rPr>
              <w:t>38,000</w:t>
            </w:r>
          </w:p>
          <w:p w14:paraId="1EA18C33" w14:textId="77777777" w:rsidR="001D4EEE" w:rsidRDefault="001D4EEE" w:rsidP="009316F4">
            <w:pPr>
              <w:tabs>
                <w:tab w:val="left" w:pos="284"/>
              </w:tabs>
              <w:jc w:val="center"/>
              <w:rPr>
                <w:rFonts w:ascii="Times New Roman" w:hAnsi="Times New Roman" w:cs="Times New Roman"/>
                <w:bCs/>
                <w:sz w:val="24"/>
                <w:szCs w:val="24"/>
              </w:rPr>
            </w:pPr>
            <w:r w:rsidRPr="001D4EEE">
              <w:rPr>
                <w:rFonts w:ascii="Times New Roman" w:hAnsi="Times New Roman" w:cs="Times New Roman"/>
                <w:bCs/>
                <w:sz w:val="24"/>
                <w:szCs w:val="24"/>
              </w:rPr>
              <w:t>30,000</w:t>
            </w:r>
          </w:p>
          <w:p w14:paraId="35112DE1" w14:textId="56C7267A" w:rsidR="001D4EEE" w:rsidRPr="001D4EEE" w:rsidRDefault="001D4EEE" w:rsidP="009316F4">
            <w:pPr>
              <w:tabs>
                <w:tab w:val="left" w:pos="284"/>
              </w:tabs>
              <w:jc w:val="center"/>
              <w:rPr>
                <w:rFonts w:ascii="Times New Roman" w:hAnsi="Times New Roman" w:cs="Times New Roman"/>
                <w:bCs/>
                <w:sz w:val="24"/>
                <w:szCs w:val="24"/>
              </w:rPr>
            </w:pPr>
            <w:r w:rsidRPr="001D4EEE">
              <w:rPr>
                <w:rFonts w:ascii="Times New Roman" w:hAnsi="Times New Roman" w:cs="Times New Roman"/>
                <w:bCs/>
                <w:sz w:val="24"/>
                <w:szCs w:val="24"/>
              </w:rPr>
              <w:t>52,000</w:t>
            </w:r>
          </w:p>
        </w:tc>
      </w:tr>
      <w:tr w:rsidR="001D4EEE" w14:paraId="47531D60" w14:textId="77777777" w:rsidTr="004D61B5">
        <w:trPr>
          <w:jc w:val="center"/>
        </w:trPr>
        <w:tc>
          <w:tcPr>
            <w:tcW w:w="2830" w:type="dxa"/>
            <w:vMerge/>
          </w:tcPr>
          <w:p w14:paraId="5006E469" w14:textId="77777777" w:rsidR="001D4EEE" w:rsidRPr="001D4EEE" w:rsidRDefault="001D4EEE" w:rsidP="009316F4">
            <w:pPr>
              <w:tabs>
                <w:tab w:val="left" w:pos="284"/>
              </w:tabs>
              <w:rPr>
                <w:rFonts w:ascii="Times New Roman" w:hAnsi="Times New Roman" w:cs="Times New Roman"/>
                <w:bCs/>
                <w:sz w:val="24"/>
                <w:szCs w:val="24"/>
              </w:rPr>
            </w:pPr>
          </w:p>
        </w:tc>
        <w:tc>
          <w:tcPr>
            <w:tcW w:w="1276" w:type="dxa"/>
          </w:tcPr>
          <w:p w14:paraId="33757BAB" w14:textId="25F826A7" w:rsidR="001D4EEE" w:rsidRPr="001D4EEE" w:rsidRDefault="001D4EEE" w:rsidP="009316F4">
            <w:pPr>
              <w:tabs>
                <w:tab w:val="left" w:pos="284"/>
              </w:tabs>
              <w:rPr>
                <w:rFonts w:ascii="Times New Roman" w:hAnsi="Times New Roman" w:cs="Times New Roman"/>
                <w:bCs/>
                <w:sz w:val="24"/>
                <w:szCs w:val="24"/>
              </w:rPr>
            </w:pPr>
            <w:r w:rsidRPr="001D4EEE">
              <w:rPr>
                <w:rFonts w:ascii="Times New Roman" w:hAnsi="Times New Roman" w:cs="Times New Roman"/>
                <w:bCs/>
                <w:sz w:val="24"/>
                <w:szCs w:val="24"/>
              </w:rPr>
              <w:t>2,10,000</w:t>
            </w:r>
          </w:p>
        </w:tc>
        <w:tc>
          <w:tcPr>
            <w:tcW w:w="1843" w:type="dxa"/>
            <w:vMerge/>
          </w:tcPr>
          <w:p w14:paraId="3D161BB3" w14:textId="77777777" w:rsidR="001D4EEE" w:rsidRPr="001D4EEE" w:rsidRDefault="001D4EEE" w:rsidP="009316F4">
            <w:pPr>
              <w:tabs>
                <w:tab w:val="left" w:pos="284"/>
              </w:tabs>
              <w:rPr>
                <w:rFonts w:ascii="Times New Roman" w:hAnsi="Times New Roman" w:cs="Times New Roman"/>
                <w:bCs/>
                <w:sz w:val="24"/>
                <w:szCs w:val="24"/>
              </w:rPr>
            </w:pPr>
          </w:p>
        </w:tc>
        <w:tc>
          <w:tcPr>
            <w:tcW w:w="1276" w:type="dxa"/>
          </w:tcPr>
          <w:p w14:paraId="14316DEF" w14:textId="3BEF9661" w:rsidR="001D4EEE" w:rsidRPr="001D4EEE" w:rsidRDefault="001D4EEE" w:rsidP="009316F4">
            <w:pPr>
              <w:tabs>
                <w:tab w:val="left" w:pos="284"/>
              </w:tabs>
              <w:rPr>
                <w:rFonts w:ascii="Times New Roman" w:hAnsi="Times New Roman" w:cs="Times New Roman"/>
                <w:bCs/>
                <w:sz w:val="24"/>
                <w:szCs w:val="24"/>
              </w:rPr>
            </w:pPr>
            <w:r w:rsidRPr="001D4EEE">
              <w:rPr>
                <w:rFonts w:ascii="Times New Roman" w:hAnsi="Times New Roman" w:cs="Times New Roman"/>
                <w:bCs/>
                <w:sz w:val="24"/>
                <w:szCs w:val="24"/>
              </w:rPr>
              <w:t>2,10,000</w:t>
            </w:r>
          </w:p>
        </w:tc>
      </w:tr>
    </w:tbl>
    <w:bookmarkEnd w:id="2"/>
    <w:p w14:paraId="33667425" w14:textId="77777777" w:rsidR="004D61B5" w:rsidRDefault="001D4EEE" w:rsidP="009316F4">
      <w:pPr>
        <w:pStyle w:val="ListParagraph"/>
        <w:tabs>
          <w:tab w:val="left" w:pos="284"/>
        </w:tabs>
        <w:spacing w:after="0" w:line="240" w:lineRule="auto"/>
        <w:ind w:left="0"/>
        <w:rPr>
          <w:rFonts w:ascii="Times New Roman" w:hAnsi="Times New Roman" w:cs="Times New Roman"/>
          <w:bCs/>
          <w:sz w:val="24"/>
          <w:szCs w:val="24"/>
        </w:rPr>
      </w:pPr>
      <w:r w:rsidRPr="001D4EEE">
        <w:rPr>
          <w:rFonts w:ascii="Times New Roman" w:hAnsi="Times New Roman" w:cs="Times New Roman"/>
          <w:bCs/>
          <w:sz w:val="24"/>
          <w:szCs w:val="24"/>
        </w:rPr>
        <w:t xml:space="preserve">On 1st April, 2023 they </w:t>
      </w:r>
      <w:r w:rsidR="004D61B5">
        <w:rPr>
          <w:rFonts w:ascii="Times New Roman" w:hAnsi="Times New Roman" w:cs="Times New Roman"/>
          <w:bCs/>
          <w:sz w:val="24"/>
          <w:szCs w:val="24"/>
        </w:rPr>
        <w:t>decided to share the profit equally in future on the following terms</w:t>
      </w:r>
      <w:proofErr w:type="gramStart"/>
      <w:r w:rsidR="004D61B5">
        <w:rPr>
          <w:rFonts w:ascii="Times New Roman" w:hAnsi="Times New Roman" w:cs="Times New Roman"/>
          <w:bCs/>
          <w:sz w:val="24"/>
          <w:szCs w:val="24"/>
        </w:rPr>
        <w:t>:</w:t>
      </w:r>
      <w:proofErr w:type="gramEnd"/>
      <w:r w:rsidR="004D61B5">
        <w:rPr>
          <w:rFonts w:ascii="Times New Roman" w:hAnsi="Times New Roman" w:cs="Times New Roman"/>
          <w:bCs/>
          <w:sz w:val="24"/>
          <w:szCs w:val="24"/>
        </w:rPr>
        <w:br/>
      </w:r>
      <w:r w:rsidRPr="001D4EEE">
        <w:rPr>
          <w:rFonts w:ascii="Times New Roman" w:hAnsi="Times New Roman" w:cs="Times New Roman"/>
          <w:bCs/>
          <w:sz w:val="24"/>
          <w:szCs w:val="24"/>
        </w:rPr>
        <w:t xml:space="preserve">(i) Fixed assets were depreciated @ 30%. </w:t>
      </w:r>
      <w:r w:rsidR="004D61B5">
        <w:rPr>
          <w:rFonts w:ascii="Times New Roman" w:hAnsi="Times New Roman" w:cs="Times New Roman"/>
          <w:bCs/>
          <w:sz w:val="24"/>
          <w:szCs w:val="24"/>
        </w:rPr>
        <w:br/>
      </w:r>
      <w:r w:rsidRPr="001D4EEE">
        <w:rPr>
          <w:rFonts w:ascii="Times New Roman" w:hAnsi="Times New Roman" w:cs="Times New Roman"/>
          <w:bCs/>
          <w:sz w:val="24"/>
          <w:szCs w:val="24"/>
        </w:rPr>
        <w:t xml:space="preserve">(ii) Stock was valued at </w:t>
      </w:r>
      <w:r>
        <w:rPr>
          <w:rFonts w:ascii="Times New Roman" w:hAnsi="Times New Roman" w:cs="Times New Roman"/>
          <w:bCs/>
          <w:sz w:val="24"/>
          <w:szCs w:val="24"/>
        </w:rPr>
        <w:t>₹</w:t>
      </w:r>
      <w:r w:rsidRPr="001D4EEE">
        <w:rPr>
          <w:rFonts w:ascii="Times New Roman" w:hAnsi="Times New Roman" w:cs="Times New Roman"/>
          <w:bCs/>
          <w:sz w:val="24"/>
          <w:szCs w:val="24"/>
        </w:rPr>
        <w:t xml:space="preserve">45,000. </w:t>
      </w:r>
    </w:p>
    <w:p w14:paraId="17C674E3" w14:textId="6A3E2343" w:rsidR="00961C38" w:rsidRPr="001E0D30" w:rsidRDefault="004D61B5" w:rsidP="00E8528C">
      <w:pPr>
        <w:pStyle w:val="ListParagraph"/>
        <w:tabs>
          <w:tab w:val="left" w:pos="284"/>
        </w:tabs>
        <w:spacing w:after="0" w:line="240" w:lineRule="auto"/>
        <w:ind w:left="0"/>
        <w:rPr>
          <w:rFonts w:ascii="Times New Roman" w:hAnsi="Times New Roman" w:cs="Times New Roman"/>
          <w:bCs/>
          <w:sz w:val="24"/>
          <w:szCs w:val="24"/>
        </w:rPr>
      </w:pPr>
      <w:r>
        <w:rPr>
          <w:rFonts w:ascii="Times New Roman" w:hAnsi="Times New Roman" w:cs="Times New Roman"/>
          <w:bCs/>
          <w:sz w:val="24"/>
          <w:szCs w:val="24"/>
        </w:rPr>
        <w:t>(iii) Goodwill of the firm was valued at ₹1</w:t>
      </w:r>
      <w:proofErr w:type="gramStart"/>
      <w:r>
        <w:rPr>
          <w:rFonts w:ascii="Times New Roman" w:hAnsi="Times New Roman" w:cs="Times New Roman"/>
          <w:bCs/>
          <w:sz w:val="24"/>
          <w:szCs w:val="24"/>
        </w:rPr>
        <w:t>,00,000</w:t>
      </w:r>
      <w:proofErr w:type="gramEnd"/>
      <w:r>
        <w:rPr>
          <w:rFonts w:ascii="Times New Roman" w:hAnsi="Times New Roman" w:cs="Times New Roman"/>
          <w:bCs/>
          <w:sz w:val="24"/>
          <w:szCs w:val="24"/>
        </w:rPr>
        <w:br/>
        <w:t>Prepare Revaluation Account</w:t>
      </w:r>
      <w:r w:rsidR="001F5867">
        <w:rPr>
          <w:rFonts w:ascii="Times New Roman" w:hAnsi="Times New Roman" w:cs="Times New Roman"/>
          <w:bCs/>
          <w:sz w:val="24"/>
          <w:szCs w:val="24"/>
        </w:rPr>
        <w:t>,</w:t>
      </w:r>
      <w:r>
        <w:rPr>
          <w:rFonts w:ascii="Times New Roman" w:hAnsi="Times New Roman" w:cs="Times New Roman"/>
          <w:bCs/>
          <w:sz w:val="24"/>
          <w:szCs w:val="24"/>
        </w:rPr>
        <w:t xml:space="preserve"> Partner’s Capital Accounts</w:t>
      </w:r>
      <w:r w:rsidR="001F5867">
        <w:rPr>
          <w:rFonts w:ascii="Times New Roman" w:hAnsi="Times New Roman" w:cs="Times New Roman"/>
          <w:bCs/>
          <w:sz w:val="24"/>
          <w:szCs w:val="24"/>
        </w:rPr>
        <w:t xml:space="preserve"> and the new Balance Sheet</w:t>
      </w:r>
      <w:r>
        <w:rPr>
          <w:rFonts w:ascii="Times New Roman" w:hAnsi="Times New Roman" w:cs="Times New Roman"/>
          <w:bCs/>
          <w:sz w:val="24"/>
          <w:szCs w:val="24"/>
        </w:rPr>
        <w:t>.</w:t>
      </w:r>
      <w:r w:rsidR="00961C38" w:rsidRPr="00607A87">
        <w:rPr>
          <w:rFonts w:ascii="Times New Roman" w:hAnsi="Times New Roman" w:cs="Times New Roman"/>
          <w:sz w:val="24"/>
          <w:szCs w:val="24"/>
        </w:rPr>
        <w:br/>
      </w:r>
    </w:p>
    <w:sectPr w:rsidR="00961C38" w:rsidRPr="001E0D30" w:rsidSect="00635CC8">
      <w:footerReference w:type="default" r:id="rId9"/>
      <w:pgSz w:w="12240" w:h="20160" w:code="5"/>
      <w:pgMar w:top="1276" w:right="1041"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FF12E6" w14:textId="77777777" w:rsidR="00DE4221" w:rsidRDefault="00DE4221" w:rsidP="00AE0FE2">
      <w:pPr>
        <w:spacing w:after="0" w:line="240" w:lineRule="auto"/>
      </w:pPr>
      <w:r>
        <w:separator/>
      </w:r>
    </w:p>
  </w:endnote>
  <w:endnote w:type="continuationSeparator" w:id="0">
    <w:p w14:paraId="477919F6" w14:textId="77777777" w:rsidR="00DE4221" w:rsidRDefault="00DE4221" w:rsidP="00AE0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9317635"/>
      <w:docPartObj>
        <w:docPartGallery w:val="Page Numbers (Bottom of Page)"/>
        <w:docPartUnique/>
      </w:docPartObj>
    </w:sdtPr>
    <w:sdtEndPr>
      <w:rPr>
        <w:b/>
        <w:bCs/>
        <w:noProof/>
        <w:color w:val="000000" w:themeColor="text1"/>
      </w:rPr>
    </w:sdtEndPr>
    <w:sdtContent>
      <w:p w14:paraId="0B7CF41B" w14:textId="2F05A488" w:rsidR="001923AE" w:rsidRPr="001923AE" w:rsidRDefault="001923AE">
        <w:pPr>
          <w:pStyle w:val="Footer"/>
          <w:jc w:val="center"/>
          <w:rPr>
            <w:b/>
            <w:bCs/>
            <w:color w:val="000000" w:themeColor="text1"/>
          </w:rPr>
        </w:pPr>
        <w:r w:rsidRPr="001923AE">
          <w:rPr>
            <w:b/>
            <w:bCs/>
            <w:color w:val="000000" w:themeColor="text1"/>
          </w:rPr>
          <w:t xml:space="preserve">Page </w:t>
        </w:r>
        <w:r w:rsidRPr="001923AE">
          <w:rPr>
            <w:b/>
            <w:bCs/>
            <w:color w:val="000000" w:themeColor="text1"/>
          </w:rPr>
          <w:fldChar w:fldCharType="begin"/>
        </w:r>
        <w:r w:rsidRPr="001923AE">
          <w:rPr>
            <w:b/>
            <w:bCs/>
            <w:color w:val="000000" w:themeColor="text1"/>
          </w:rPr>
          <w:instrText xml:space="preserve"> PAGE   \* MERGEFORMAT </w:instrText>
        </w:r>
        <w:r w:rsidRPr="001923AE">
          <w:rPr>
            <w:b/>
            <w:bCs/>
            <w:color w:val="000000" w:themeColor="text1"/>
          </w:rPr>
          <w:fldChar w:fldCharType="separate"/>
        </w:r>
        <w:r w:rsidR="00D33251">
          <w:rPr>
            <w:b/>
            <w:bCs/>
            <w:noProof/>
            <w:color w:val="000000" w:themeColor="text1"/>
          </w:rPr>
          <w:t>2</w:t>
        </w:r>
        <w:r w:rsidRPr="001923AE">
          <w:rPr>
            <w:b/>
            <w:bCs/>
            <w:noProof/>
            <w:color w:val="000000" w:themeColor="text1"/>
          </w:rPr>
          <w:fldChar w:fldCharType="end"/>
        </w:r>
      </w:p>
    </w:sdtContent>
  </w:sdt>
  <w:p w14:paraId="1F337DCF" w14:textId="77777777" w:rsidR="001923AE" w:rsidRDefault="001923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F82A6" w14:textId="77777777" w:rsidR="00DE4221" w:rsidRDefault="00DE4221" w:rsidP="00AE0FE2">
      <w:pPr>
        <w:spacing w:after="0" w:line="240" w:lineRule="auto"/>
      </w:pPr>
      <w:r>
        <w:separator/>
      </w:r>
    </w:p>
  </w:footnote>
  <w:footnote w:type="continuationSeparator" w:id="0">
    <w:p w14:paraId="3132B76E" w14:textId="77777777" w:rsidR="00DE4221" w:rsidRDefault="00DE4221" w:rsidP="00AE0F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6669"/>
    <w:multiLevelType w:val="hybridMultilevel"/>
    <w:tmpl w:val="2564D6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41661B7"/>
    <w:multiLevelType w:val="hybridMultilevel"/>
    <w:tmpl w:val="8E3AB744"/>
    <w:lvl w:ilvl="0" w:tplc="5AAE18D2">
      <w:start w:val="18"/>
      <w:numFmt w:val="decimal"/>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43F2043"/>
    <w:multiLevelType w:val="hybridMultilevel"/>
    <w:tmpl w:val="BE901CC8"/>
    <w:lvl w:ilvl="0" w:tplc="1E0026A4">
      <w:start w:val="1"/>
      <w:numFmt w:val="decimal"/>
      <w:lvlText w:val="%1)"/>
      <w:lvlJc w:val="left"/>
      <w:pPr>
        <w:ind w:left="1620" w:hanging="360"/>
      </w:pPr>
      <w:rPr>
        <w:rFonts w:hint="default"/>
      </w:rPr>
    </w:lvl>
    <w:lvl w:ilvl="1" w:tplc="40090019" w:tentative="1">
      <w:start w:val="1"/>
      <w:numFmt w:val="lowerLetter"/>
      <w:lvlText w:val="%2."/>
      <w:lvlJc w:val="left"/>
      <w:pPr>
        <w:ind w:left="2340" w:hanging="360"/>
      </w:pPr>
    </w:lvl>
    <w:lvl w:ilvl="2" w:tplc="4009001B" w:tentative="1">
      <w:start w:val="1"/>
      <w:numFmt w:val="lowerRoman"/>
      <w:lvlText w:val="%3."/>
      <w:lvlJc w:val="right"/>
      <w:pPr>
        <w:ind w:left="3060" w:hanging="180"/>
      </w:pPr>
    </w:lvl>
    <w:lvl w:ilvl="3" w:tplc="4009000F" w:tentative="1">
      <w:start w:val="1"/>
      <w:numFmt w:val="decimal"/>
      <w:lvlText w:val="%4."/>
      <w:lvlJc w:val="left"/>
      <w:pPr>
        <w:ind w:left="3780" w:hanging="360"/>
      </w:pPr>
    </w:lvl>
    <w:lvl w:ilvl="4" w:tplc="40090019" w:tentative="1">
      <w:start w:val="1"/>
      <w:numFmt w:val="lowerLetter"/>
      <w:lvlText w:val="%5."/>
      <w:lvlJc w:val="left"/>
      <w:pPr>
        <w:ind w:left="4500" w:hanging="360"/>
      </w:pPr>
    </w:lvl>
    <w:lvl w:ilvl="5" w:tplc="4009001B" w:tentative="1">
      <w:start w:val="1"/>
      <w:numFmt w:val="lowerRoman"/>
      <w:lvlText w:val="%6."/>
      <w:lvlJc w:val="right"/>
      <w:pPr>
        <w:ind w:left="5220" w:hanging="180"/>
      </w:pPr>
    </w:lvl>
    <w:lvl w:ilvl="6" w:tplc="4009000F" w:tentative="1">
      <w:start w:val="1"/>
      <w:numFmt w:val="decimal"/>
      <w:lvlText w:val="%7."/>
      <w:lvlJc w:val="left"/>
      <w:pPr>
        <w:ind w:left="5940" w:hanging="360"/>
      </w:pPr>
    </w:lvl>
    <w:lvl w:ilvl="7" w:tplc="40090019" w:tentative="1">
      <w:start w:val="1"/>
      <w:numFmt w:val="lowerLetter"/>
      <w:lvlText w:val="%8."/>
      <w:lvlJc w:val="left"/>
      <w:pPr>
        <w:ind w:left="6660" w:hanging="360"/>
      </w:pPr>
    </w:lvl>
    <w:lvl w:ilvl="8" w:tplc="4009001B" w:tentative="1">
      <w:start w:val="1"/>
      <w:numFmt w:val="lowerRoman"/>
      <w:lvlText w:val="%9."/>
      <w:lvlJc w:val="right"/>
      <w:pPr>
        <w:ind w:left="7380" w:hanging="180"/>
      </w:pPr>
    </w:lvl>
  </w:abstractNum>
  <w:abstractNum w:abstractNumId="3">
    <w:nsid w:val="070F75E7"/>
    <w:multiLevelType w:val="hybridMultilevel"/>
    <w:tmpl w:val="5FA25266"/>
    <w:lvl w:ilvl="0" w:tplc="8020B376">
      <w:start w:val="1"/>
      <w:numFmt w:val="lowerLetter"/>
      <w:lvlText w:val="(%1)"/>
      <w:lvlJc w:val="left"/>
      <w:pPr>
        <w:ind w:left="1470" w:hanging="360"/>
      </w:pPr>
      <w:rPr>
        <w:rFonts w:hint="default"/>
      </w:rPr>
    </w:lvl>
    <w:lvl w:ilvl="1" w:tplc="40090019" w:tentative="1">
      <w:start w:val="1"/>
      <w:numFmt w:val="lowerLetter"/>
      <w:lvlText w:val="%2."/>
      <w:lvlJc w:val="left"/>
      <w:pPr>
        <w:ind w:left="2190" w:hanging="360"/>
      </w:pPr>
    </w:lvl>
    <w:lvl w:ilvl="2" w:tplc="4009001B" w:tentative="1">
      <w:start w:val="1"/>
      <w:numFmt w:val="lowerRoman"/>
      <w:lvlText w:val="%3."/>
      <w:lvlJc w:val="right"/>
      <w:pPr>
        <w:ind w:left="2910" w:hanging="180"/>
      </w:pPr>
    </w:lvl>
    <w:lvl w:ilvl="3" w:tplc="4009000F" w:tentative="1">
      <w:start w:val="1"/>
      <w:numFmt w:val="decimal"/>
      <w:lvlText w:val="%4."/>
      <w:lvlJc w:val="left"/>
      <w:pPr>
        <w:ind w:left="3630" w:hanging="360"/>
      </w:pPr>
    </w:lvl>
    <w:lvl w:ilvl="4" w:tplc="40090019" w:tentative="1">
      <w:start w:val="1"/>
      <w:numFmt w:val="lowerLetter"/>
      <w:lvlText w:val="%5."/>
      <w:lvlJc w:val="left"/>
      <w:pPr>
        <w:ind w:left="4350" w:hanging="360"/>
      </w:pPr>
    </w:lvl>
    <w:lvl w:ilvl="5" w:tplc="4009001B" w:tentative="1">
      <w:start w:val="1"/>
      <w:numFmt w:val="lowerRoman"/>
      <w:lvlText w:val="%6."/>
      <w:lvlJc w:val="right"/>
      <w:pPr>
        <w:ind w:left="5070" w:hanging="180"/>
      </w:pPr>
    </w:lvl>
    <w:lvl w:ilvl="6" w:tplc="4009000F" w:tentative="1">
      <w:start w:val="1"/>
      <w:numFmt w:val="decimal"/>
      <w:lvlText w:val="%7."/>
      <w:lvlJc w:val="left"/>
      <w:pPr>
        <w:ind w:left="5790" w:hanging="360"/>
      </w:pPr>
    </w:lvl>
    <w:lvl w:ilvl="7" w:tplc="40090019" w:tentative="1">
      <w:start w:val="1"/>
      <w:numFmt w:val="lowerLetter"/>
      <w:lvlText w:val="%8."/>
      <w:lvlJc w:val="left"/>
      <w:pPr>
        <w:ind w:left="6510" w:hanging="360"/>
      </w:pPr>
    </w:lvl>
    <w:lvl w:ilvl="8" w:tplc="4009001B" w:tentative="1">
      <w:start w:val="1"/>
      <w:numFmt w:val="lowerRoman"/>
      <w:lvlText w:val="%9."/>
      <w:lvlJc w:val="right"/>
      <w:pPr>
        <w:ind w:left="7230" w:hanging="180"/>
      </w:pPr>
    </w:lvl>
  </w:abstractNum>
  <w:abstractNum w:abstractNumId="4">
    <w:nsid w:val="07A212E0"/>
    <w:multiLevelType w:val="hybridMultilevel"/>
    <w:tmpl w:val="484CEE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A1574DC"/>
    <w:multiLevelType w:val="hybridMultilevel"/>
    <w:tmpl w:val="70EC94FE"/>
    <w:lvl w:ilvl="0" w:tplc="44ECA7A8">
      <w:start w:val="1"/>
      <w:numFmt w:val="decimal"/>
      <w:lvlText w:val="%1."/>
      <w:lvlJc w:val="left"/>
      <w:pPr>
        <w:ind w:left="1080" w:hanging="360"/>
      </w:pPr>
      <w:rPr>
        <w:rFonts w:eastAsia="Calibr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0B54586C"/>
    <w:multiLevelType w:val="hybridMultilevel"/>
    <w:tmpl w:val="24843700"/>
    <w:lvl w:ilvl="0" w:tplc="AF7468F6">
      <w:start w:val="2"/>
      <w:numFmt w:val="decimal"/>
      <w:lvlText w:val="%1"/>
      <w:lvlJc w:val="left"/>
      <w:pPr>
        <w:ind w:left="1110" w:hanging="360"/>
      </w:pPr>
      <w:rPr>
        <w:rFonts w:hint="default"/>
      </w:rPr>
    </w:lvl>
    <w:lvl w:ilvl="1" w:tplc="40090019" w:tentative="1">
      <w:start w:val="1"/>
      <w:numFmt w:val="lowerLetter"/>
      <w:lvlText w:val="%2."/>
      <w:lvlJc w:val="left"/>
      <w:pPr>
        <w:ind w:left="1830" w:hanging="360"/>
      </w:pPr>
    </w:lvl>
    <w:lvl w:ilvl="2" w:tplc="4009001B" w:tentative="1">
      <w:start w:val="1"/>
      <w:numFmt w:val="lowerRoman"/>
      <w:lvlText w:val="%3."/>
      <w:lvlJc w:val="right"/>
      <w:pPr>
        <w:ind w:left="2550" w:hanging="180"/>
      </w:pPr>
    </w:lvl>
    <w:lvl w:ilvl="3" w:tplc="4009000F" w:tentative="1">
      <w:start w:val="1"/>
      <w:numFmt w:val="decimal"/>
      <w:lvlText w:val="%4."/>
      <w:lvlJc w:val="left"/>
      <w:pPr>
        <w:ind w:left="3270" w:hanging="360"/>
      </w:pPr>
    </w:lvl>
    <w:lvl w:ilvl="4" w:tplc="40090019" w:tentative="1">
      <w:start w:val="1"/>
      <w:numFmt w:val="lowerLetter"/>
      <w:lvlText w:val="%5."/>
      <w:lvlJc w:val="left"/>
      <w:pPr>
        <w:ind w:left="3990" w:hanging="360"/>
      </w:pPr>
    </w:lvl>
    <w:lvl w:ilvl="5" w:tplc="4009001B" w:tentative="1">
      <w:start w:val="1"/>
      <w:numFmt w:val="lowerRoman"/>
      <w:lvlText w:val="%6."/>
      <w:lvlJc w:val="right"/>
      <w:pPr>
        <w:ind w:left="4710" w:hanging="180"/>
      </w:pPr>
    </w:lvl>
    <w:lvl w:ilvl="6" w:tplc="4009000F" w:tentative="1">
      <w:start w:val="1"/>
      <w:numFmt w:val="decimal"/>
      <w:lvlText w:val="%7."/>
      <w:lvlJc w:val="left"/>
      <w:pPr>
        <w:ind w:left="5430" w:hanging="360"/>
      </w:pPr>
    </w:lvl>
    <w:lvl w:ilvl="7" w:tplc="40090019" w:tentative="1">
      <w:start w:val="1"/>
      <w:numFmt w:val="lowerLetter"/>
      <w:lvlText w:val="%8."/>
      <w:lvlJc w:val="left"/>
      <w:pPr>
        <w:ind w:left="6150" w:hanging="360"/>
      </w:pPr>
    </w:lvl>
    <w:lvl w:ilvl="8" w:tplc="4009001B" w:tentative="1">
      <w:start w:val="1"/>
      <w:numFmt w:val="lowerRoman"/>
      <w:lvlText w:val="%9."/>
      <w:lvlJc w:val="right"/>
      <w:pPr>
        <w:ind w:left="6870" w:hanging="180"/>
      </w:pPr>
    </w:lvl>
  </w:abstractNum>
  <w:abstractNum w:abstractNumId="7">
    <w:nsid w:val="128E74F5"/>
    <w:multiLevelType w:val="hybridMultilevel"/>
    <w:tmpl w:val="7E840D8E"/>
    <w:lvl w:ilvl="0" w:tplc="611CC686">
      <w:start w:val="12"/>
      <w:numFmt w:val="decimal"/>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492662E"/>
    <w:multiLevelType w:val="hybridMultilevel"/>
    <w:tmpl w:val="7DCEB54A"/>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FC92939"/>
    <w:multiLevelType w:val="hybridMultilevel"/>
    <w:tmpl w:val="463E126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1823FB2"/>
    <w:multiLevelType w:val="hybridMultilevel"/>
    <w:tmpl w:val="829C0E6E"/>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2BF2831"/>
    <w:multiLevelType w:val="hybridMultilevel"/>
    <w:tmpl w:val="31F265A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4230E1A"/>
    <w:multiLevelType w:val="hybridMultilevel"/>
    <w:tmpl w:val="A7CCD59A"/>
    <w:lvl w:ilvl="0" w:tplc="4009000F">
      <w:start w:val="1"/>
      <w:numFmt w:val="decimal"/>
      <w:lvlText w:val="%1."/>
      <w:lvlJc w:val="left"/>
      <w:pPr>
        <w:ind w:left="360" w:hanging="360"/>
      </w:pPr>
    </w:lvl>
    <w:lvl w:ilvl="1" w:tplc="B0B45A0C">
      <w:start w:val="1"/>
      <w:numFmt w:val="upperLetter"/>
      <w:lvlText w:val="(%2)"/>
      <w:lvlJc w:val="left"/>
      <w:pPr>
        <w:ind w:left="2190" w:hanging="390"/>
      </w:pPr>
      <w:rPr>
        <w:rFonts w:hint="default"/>
      </w:rPr>
    </w:lvl>
    <w:lvl w:ilvl="2" w:tplc="85DA5A6A">
      <w:start w:val="1"/>
      <w:numFmt w:val="decimal"/>
      <w:lvlText w:val="(%3)"/>
      <w:lvlJc w:val="left"/>
      <w:pPr>
        <w:ind w:left="3075" w:hanging="375"/>
      </w:pPr>
      <w:rPr>
        <w:rFonts w:hint="default"/>
      </w:rPr>
    </w:lvl>
    <w:lvl w:ilvl="3" w:tplc="82B82D2E">
      <w:start w:val="1"/>
      <w:numFmt w:val="upp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3">
    <w:nsid w:val="2F197C78"/>
    <w:multiLevelType w:val="hybridMultilevel"/>
    <w:tmpl w:val="BA446A7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04C03C0"/>
    <w:multiLevelType w:val="hybridMultilevel"/>
    <w:tmpl w:val="CD0E09AA"/>
    <w:lvl w:ilvl="0" w:tplc="A328A11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5DB4268"/>
    <w:multiLevelType w:val="hybridMultilevel"/>
    <w:tmpl w:val="A6A0C2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386D6356"/>
    <w:multiLevelType w:val="hybridMultilevel"/>
    <w:tmpl w:val="3EC0C2A2"/>
    <w:lvl w:ilvl="0" w:tplc="5B2C1F88">
      <w:start w:val="8"/>
      <w:numFmt w:val="decimal"/>
      <w:lvlText w:val="%1."/>
      <w:lvlJc w:val="left"/>
      <w:pPr>
        <w:ind w:left="1572" w:hanging="360"/>
      </w:pPr>
      <w:rPr>
        <w:rFonts w:asciiTheme="minorHAnsi" w:hAnsiTheme="minorHAnsi" w:cstheme="minorBidi" w:hint="default"/>
        <w:b/>
        <w:bCs/>
        <w:color w:val="auto"/>
        <w:sz w:val="22"/>
      </w:rPr>
    </w:lvl>
    <w:lvl w:ilvl="1" w:tplc="40090019">
      <w:start w:val="1"/>
      <w:numFmt w:val="lowerLetter"/>
      <w:lvlText w:val="%2."/>
      <w:lvlJc w:val="left"/>
      <w:pPr>
        <w:ind w:left="2292" w:hanging="360"/>
      </w:pPr>
    </w:lvl>
    <w:lvl w:ilvl="2" w:tplc="4009001B" w:tentative="1">
      <w:start w:val="1"/>
      <w:numFmt w:val="lowerRoman"/>
      <w:lvlText w:val="%3."/>
      <w:lvlJc w:val="right"/>
      <w:pPr>
        <w:ind w:left="3012" w:hanging="180"/>
      </w:pPr>
    </w:lvl>
    <w:lvl w:ilvl="3" w:tplc="4009000F" w:tentative="1">
      <w:start w:val="1"/>
      <w:numFmt w:val="decimal"/>
      <w:lvlText w:val="%4."/>
      <w:lvlJc w:val="left"/>
      <w:pPr>
        <w:ind w:left="3732" w:hanging="360"/>
      </w:pPr>
    </w:lvl>
    <w:lvl w:ilvl="4" w:tplc="40090019" w:tentative="1">
      <w:start w:val="1"/>
      <w:numFmt w:val="lowerLetter"/>
      <w:lvlText w:val="%5."/>
      <w:lvlJc w:val="left"/>
      <w:pPr>
        <w:ind w:left="4452" w:hanging="360"/>
      </w:pPr>
    </w:lvl>
    <w:lvl w:ilvl="5" w:tplc="4009001B" w:tentative="1">
      <w:start w:val="1"/>
      <w:numFmt w:val="lowerRoman"/>
      <w:lvlText w:val="%6."/>
      <w:lvlJc w:val="right"/>
      <w:pPr>
        <w:ind w:left="5172" w:hanging="180"/>
      </w:pPr>
    </w:lvl>
    <w:lvl w:ilvl="6" w:tplc="4009000F" w:tentative="1">
      <w:start w:val="1"/>
      <w:numFmt w:val="decimal"/>
      <w:lvlText w:val="%7."/>
      <w:lvlJc w:val="left"/>
      <w:pPr>
        <w:ind w:left="5892" w:hanging="360"/>
      </w:pPr>
    </w:lvl>
    <w:lvl w:ilvl="7" w:tplc="40090019" w:tentative="1">
      <w:start w:val="1"/>
      <w:numFmt w:val="lowerLetter"/>
      <w:lvlText w:val="%8."/>
      <w:lvlJc w:val="left"/>
      <w:pPr>
        <w:ind w:left="6612" w:hanging="360"/>
      </w:pPr>
    </w:lvl>
    <w:lvl w:ilvl="8" w:tplc="4009001B" w:tentative="1">
      <w:start w:val="1"/>
      <w:numFmt w:val="lowerRoman"/>
      <w:lvlText w:val="%9."/>
      <w:lvlJc w:val="right"/>
      <w:pPr>
        <w:ind w:left="7332" w:hanging="180"/>
      </w:pPr>
    </w:lvl>
  </w:abstractNum>
  <w:abstractNum w:abstractNumId="17">
    <w:nsid w:val="3B600FE3"/>
    <w:multiLevelType w:val="hybridMultilevel"/>
    <w:tmpl w:val="4CC0B522"/>
    <w:lvl w:ilvl="0" w:tplc="EAC2A40E">
      <w:start w:val="1"/>
      <w:numFmt w:val="decimal"/>
      <w:lvlText w:val="%1."/>
      <w:lvlJc w:val="left"/>
      <w:pPr>
        <w:ind w:left="720" w:hanging="360"/>
      </w:pPr>
      <w:rPr>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BA9745D"/>
    <w:multiLevelType w:val="hybridMultilevel"/>
    <w:tmpl w:val="D9C4E966"/>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D646135"/>
    <w:multiLevelType w:val="hybridMultilevel"/>
    <w:tmpl w:val="070EEBBA"/>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3EAC7D33"/>
    <w:multiLevelType w:val="hybridMultilevel"/>
    <w:tmpl w:val="A3B4B40A"/>
    <w:lvl w:ilvl="0" w:tplc="40090015">
      <w:start w:val="1"/>
      <w:numFmt w:val="upperLetter"/>
      <w:lvlText w:val="%1."/>
      <w:lvlJc w:val="left"/>
      <w:pPr>
        <w:ind w:left="927"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0FF36C3"/>
    <w:multiLevelType w:val="hybridMultilevel"/>
    <w:tmpl w:val="1A881E0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1580549"/>
    <w:multiLevelType w:val="hybridMultilevel"/>
    <w:tmpl w:val="98FEE52A"/>
    <w:lvl w:ilvl="0" w:tplc="17A8ED56">
      <w:start w:val="15"/>
      <w:numFmt w:val="decimal"/>
      <w:lvlText w:val="%1."/>
      <w:lvlJc w:val="left"/>
      <w:pPr>
        <w:ind w:left="735" w:hanging="375"/>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654446E"/>
    <w:multiLevelType w:val="hybridMultilevel"/>
    <w:tmpl w:val="CE784ECA"/>
    <w:lvl w:ilvl="0" w:tplc="4009000F">
      <w:start w:val="8"/>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72D44A1"/>
    <w:multiLevelType w:val="hybridMultilevel"/>
    <w:tmpl w:val="4790BD12"/>
    <w:lvl w:ilvl="0" w:tplc="E75A268A">
      <w:start w:val="1"/>
      <w:numFmt w:val="decimal"/>
      <w:lvlText w:val="%1."/>
      <w:lvlJc w:val="left"/>
      <w:pPr>
        <w:ind w:left="720" w:hanging="360"/>
      </w:pPr>
      <w:rPr>
        <w:rFonts w:asciiTheme="minorHAnsi" w:hAnsiTheme="minorHAnsi" w:cstheme="minorBidi" w:hint="default"/>
        <w:b/>
        <w:bCs/>
        <w:color w:val="auto"/>
        <w:sz w:val="22"/>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8A52688"/>
    <w:multiLevelType w:val="hybridMultilevel"/>
    <w:tmpl w:val="E1E6D5CE"/>
    <w:lvl w:ilvl="0" w:tplc="7D50E36C">
      <w:start w:val="1"/>
      <w:numFmt w:val="upperLetter"/>
      <w:lvlText w:val="%1)"/>
      <w:lvlJc w:val="left"/>
      <w:pPr>
        <w:ind w:left="1440" w:hanging="360"/>
      </w:pPr>
      <w:rPr>
        <w:rFonts w:hint="default"/>
        <w:b/>
        <w:bCs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6">
    <w:nsid w:val="4A0A13C9"/>
    <w:multiLevelType w:val="hybridMultilevel"/>
    <w:tmpl w:val="733052D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4BF11A16"/>
    <w:multiLevelType w:val="hybridMultilevel"/>
    <w:tmpl w:val="0E263D98"/>
    <w:lvl w:ilvl="0" w:tplc="924CF83E">
      <w:start w:val="6"/>
      <w:numFmt w:val="lowerLetter"/>
      <w:lvlText w:val="%1)"/>
      <w:lvlJc w:val="left"/>
      <w:pPr>
        <w:ind w:left="108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4C6A3D01"/>
    <w:multiLevelType w:val="hybridMultilevel"/>
    <w:tmpl w:val="D1D44386"/>
    <w:lvl w:ilvl="0" w:tplc="333CCF3C">
      <w:start w:val="1"/>
      <w:numFmt w:val="decimal"/>
      <w:lvlText w:val="%1"/>
      <w:lvlJc w:val="left"/>
      <w:pPr>
        <w:ind w:left="1200" w:hanging="360"/>
      </w:pPr>
      <w:rPr>
        <w:rFonts w:hint="default"/>
      </w:rPr>
    </w:lvl>
    <w:lvl w:ilvl="1" w:tplc="40090019" w:tentative="1">
      <w:start w:val="1"/>
      <w:numFmt w:val="lowerLetter"/>
      <w:lvlText w:val="%2."/>
      <w:lvlJc w:val="left"/>
      <w:pPr>
        <w:ind w:left="1920" w:hanging="360"/>
      </w:pPr>
    </w:lvl>
    <w:lvl w:ilvl="2" w:tplc="4009001B" w:tentative="1">
      <w:start w:val="1"/>
      <w:numFmt w:val="lowerRoman"/>
      <w:lvlText w:val="%3."/>
      <w:lvlJc w:val="right"/>
      <w:pPr>
        <w:ind w:left="2640" w:hanging="180"/>
      </w:pPr>
    </w:lvl>
    <w:lvl w:ilvl="3" w:tplc="4009000F" w:tentative="1">
      <w:start w:val="1"/>
      <w:numFmt w:val="decimal"/>
      <w:lvlText w:val="%4."/>
      <w:lvlJc w:val="left"/>
      <w:pPr>
        <w:ind w:left="3360" w:hanging="360"/>
      </w:pPr>
    </w:lvl>
    <w:lvl w:ilvl="4" w:tplc="40090019" w:tentative="1">
      <w:start w:val="1"/>
      <w:numFmt w:val="lowerLetter"/>
      <w:lvlText w:val="%5."/>
      <w:lvlJc w:val="left"/>
      <w:pPr>
        <w:ind w:left="4080" w:hanging="360"/>
      </w:pPr>
    </w:lvl>
    <w:lvl w:ilvl="5" w:tplc="4009001B" w:tentative="1">
      <w:start w:val="1"/>
      <w:numFmt w:val="lowerRoman"/>
      <w:lvlText w:val="%6."/>
      <w:lvlJc w:val="right"/>
      <w:pPr>
        <w:ind w:left="4800" w:hanging="180"/>
      </w:pPr>
    </w:lvl>
    <w:lvl w:ilvl="6" w:tplc="4009000F" w:tentative="1">
      <w:start w:val="1"/>
      <w:numFmt w:val="decimal"/>
      <w:lvlText w:val="%7."/>
      <w:lvlJc w:val="left"/>
      <w:pPr>
        <w:ind w:left="5520" w:hanging="360"/>
      </w:pPr>
    </w:lvl>
    <w:lvl w:ilvl="7" w:tplc="40090019" w:tentative="1">
      <w:start w:val="1"/>
      <w:numFmt w:val="lowerLetter"/>
      <w:lvlText w:val="%8."/>
      <w:lvlJc w:val="left"/>
      <w:pPr>
        <w:ind w:left="6240" w:hanging="360"/>
      </w:pPr>
    </w:lvl>
    <w:lvl w:ilvl="8" w:tplc="4009001B" w:tentative="1">
      <w:start w:val="1"/>
      <w:numFmt w:val="lowerRoman"/>
      <w:lvlText w:val="%9."/>
      <w:lvlJc w:val="right"/>
      <w:pPr>
        <w:ind w:left="6960" w:hanging="180"/>
      </w:pPr>
    </w:lvl>
  </w:abstractNum>
  <w:abstractNum w:abstractNumId="29">
    <w:nsid w:val="4FE66438"/>
    <w:multiLevelType w:val="hybridMultilevel"/>
    <w:tmpl w:val="1A466030"/>
    <w:lvl w:ilvl="0" w:tplc="40090017">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30">
    <w:nsid w:val="52815F31"/>
    <w:multiLevelType w:val="hybridMultilevel"/>
    <w:tmpl w:val="4CA25CC6"/>
    <w:lvl w:ilvl="0" w:tplc="CF0CA86C">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31B72D0"/>
    <w:multiLevelType w:val="hybridMultilevel"/>
    <w:tmpl w:val="C4720650"/>
    <w:lvl w:ilvl="0" w:tplc="CF0CA8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54B31437"/>
    <w:multiLevelType w:val="hybridMultilevel"/>
    <w:tmpl w:val="150CD4CA"/>
    <w:lvl w:ilvl="0" w:tplc="40090015">
      <w:start w:val="1"/>
      <w:numFmt w:val="upp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5A6342E6"/>
    <w:multiLevelType w:val="hybridMultilevel"/>
    <w:tmpl w:val="B99E700A"/>
    <w:lvl w:ilvl="0" w:tplc="5BD2EC1E">
      <w:start w:val="1"/>
      <w:numFmt w:val="lowerRoman"/>
      <w:lvlText w:val="(%1)"/>
      <w:lvlJc w:val="left"/>
      <w:pPr>
        <w:ind w:left="1146" w:hanging="72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4">
    <w:nsid w:val="5C75303D"/>
    <w:multiLevelType w:val="hybridMultilevel"/>
    <w:tmpl w:val="795C57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5DA377F3"/>
    <w:multiLevelType w:val="hybridMultilevel"/>
    <w:tmpl w:val="4790BD12"/>
    <w:lvl w:ilvl="0" w:tplc="FFFFFFFF">
      <w:start w:val="1"/>
      <w:numFmt w:val="decimal"/>
      <w:lvlText w:val="%1."/>
      <w:lvlJc w:val="left"/>
      <w:pPr>
        <w:ind w:left="720" w:hanging="360"/>
      </w:pPr>
      <w:rPr>
        <w:rFonts w:asciiTheme="minorHAnsi" w:hAnsiTheme="minorHAnsi" w:cstheme="minorBidi" w:hint="default"/>
        <w:b/>
        <w:bCs/>
        <w:color w:val="auto"/>
        <w:sz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nsid w:val="5EB51E69"/>
    <w:multiLevelType w:val="hybridMultilevel"/>
    <w:tmpl w:val="B82851C0"/>
    <w:lvl w:ilvl="0" w:tplc="EFAE672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nsid w:val="634F1200"/>
    <w:multiLevelType w:val="hybridMultilevel"/>
    <w:tmpl w:val="8DCE7A60"/>
    <w:lvl w:ilvl="0" w:tplc="FFFFFFF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6CF070FF"/>
    <w:multiLevelType w:val="hybridMultilevel"/>
    <w:tmpl w:val="0D745C2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0473231"/>
    <w:multiLevelType w:val="hybridMultilevel"/>
    <w:tmpl w:val="6CC2ED3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0">
    <w:nsid w:val="7B6C35BA"/>
    <w:multiLevelType w:val="hybridMultilevel"/>
    <w:tmpl w:val="008E8F02"/>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7C4960B4"/>
    <w:multiLevelType w:val="hybridMultilevel"/>
    <w:tmpl w:val="958C7FA8"/>
    <w:lvl w:ilvl="0" w:tplc="6FE4EA86">
      <w:start w:val="2019"/>
      <w:numFmt w:val="decimal"/>
      <w:lvlText w:val="%1"/>
      <w:lvlJc w:val="left"/>
      <w:pPr>
        <w:ind w:left="1365" w:hanging="600"/>
      </w:pPr>
      <w:rPr>
        <w:rFonts w:hint="default"/>
      </w:rPr>
    </w:lvl>
    <w:lvl w:ilvl="1" w:tplc="40090019" w:tentative="1">
      <w:start w:val="1"/>
      <w:numFmt w:val="lowerLetter"/>
      <w:lvlText w:val="%2."/>
      <w:lvlJc w:val="left"/>
      <w:pPr>
        <w:ind w:left="1845" w:hanging="360"/>
      </w:pPr>
    </w:lvl>
    <w:lvl w:ilvl="2" w:tplc="4009001B" w:tentative="1">
      <w:start w:val="1"/>
      <w:numFmt w:val="lowerRoman"/>
      <w:lvlText w:val="%3."/>
      <w:lvlJc w:val="right"/>
      <w:pPr>
        <w:ind w:left="2565" w:hanging="180"/>
      </w:pPr>
    </w:lvl>
    <w:lvl w:ilvl="3" w:tplc="4009000F" w:tentative="1">
      <w:start w:val="1"/>
      <w:numFmt w:val="decimal"/>
      <w:lvlText w:val="%4."/>
      <w:lvlJc w:val="left"/>
      <w:pPr>
        <w:ind w:left="3285" w:hanging="360"/>
      </w:pPr>
    </w:lvl>
    <w:lvl w:ilvl="4" w:tplc="40090019" w:tentative="1">
      <w:start w:val="1"/>
      <w:numFmt w:val="lowerLetter"/>
      <w:lvlText w:val="%5."/>
      <w:lvlJc w:val="left"/>
      <w:pPr>
        <w:ind w:left="4005" w:hanging="360"/>
      </w:pPr>
    </w:lvl>
    <w:lvl w:ilvl="5" w:tplc="4009001B" w:tentative="1">
      <w:start w:val="1"/>
      <w:numFmt w:val="lowerRoman"/>
      <w:lvlText w:val="%6."/>
      <w:lvlJc w:val="right"/>
      <w:pPr>
        <w:ind w:left="4725" w:hanging="180"/>
      </w:pPr>
    </w:lvl>
    <w:lvl w:ilvl="6" w:tplc="4009000F" w:tentative="1">
      <w:start w:val="1"/>
      <w:numFmt w:val="decimal"/>
      <w:lvlText w:val="%7."/>
      <w:lvlJc w:val="left"/>
      <w:pPr>
        <w:ind w:left="5445" w:hanging="360"/>
      </w:pPr>
    </w:lvl>
    <w:lvl w:ilvl="7" w:tplc="40090019" w:tentative="1">
      <w:start w:val="1"/>
      <w:numFmt w:val="lowerLetter"/>
      <w:lvlText w:val="%8."/>
      <w:lvlJc w:val="left"/>
      <w:pPr>
        <w:ind w:left="6165" w:hanging="360"/>
      </w:pPr>
    </w:lvl>
    <w:lvl w:ilvl="8" w:tplc="4009001B" w:tentative="1">
      <w:start w:val="1"/>
      <w:numFmt w:val="lowerRoman"/>
      <w:lvlText w:val="%9."/>
      <w:lvlJc w:val="right"/>
      <w:pPr>
        <w:ind w:left="6885" w:hanging="180"/>
      </w:pPr>
    </w:lvl>
  </w:abstractNum>
  <w:num w:numId="1">
    <w:abstractNumId w:val="21"/>
  </w:num>
  <w:num w:numId="2">
    <w:abstractNumId w:val="3"/>
  </w:num>
  <w:num w:numId="3">
    <w:abstractNumId w:val="2"/>
  </w:num>
  <w:num w:numId="4">
    <w:abstractNumId w:val="6"/>
  </w:num>
  <w:num w:numId="5">
    <w:abstractNumId w:val="28"/>
  </w:num>
  <w:num w:numId="6">
    <w:abstractNumId w:val="40"/>
  </w:num>
  <w:num w:numId="7">
    <w:abstractNumId w:val="23"/>
  </w:num>
  <w:num w:numId="8">
    <w:abstractNumId w:val="7"/>
  </w:num>
  <w:num w:numId="9">
    <w:abstractNumId w:val="22"/>
  </w:num>
  <w:num w:numId="10">
    <w:abstractNumId w:val="1"/>
  </w:num>
  <w:num w:numId="11">
    <w:abstractNumId w:val="41"/>
  </w:num>
  <w:num w:numId="12">
    <w:abstractNumId w:val="13"/>
  </w:num>
  <w:num w:numId="13">
    <w:abstractNumId w:val="12"/>
  </w:num>
  <w:num w:numId="14">
    <w:abstractNumId w:val="33"/>
  </w:num>
  <w:num w:numId="15">
    <w:abstractNumId w:val="31"/>
  </w:num>
  <w:num w:numId="16">
    <w:abstractNumId w:val="30"/>
  </w:num>
  <w:num w:numId="17">
    <w:abstractNumId w:val="0"/>
  </w:num>
  <w:num w:numId="18">
    <w:abstractNumId w:val="17"/>
  </w:num>
  <w:num w:numId="19">
    <w:abstractNumId w:val="38"/>
  </w:num>
  <w:num w:numId="20">
    <w:abstractNumId w:val="34"/>
  </w:num>
  <w:num w:numId="21">
    <w:abstractNumId w:val="26"/>
  </w:num>
  <w:num w:numId="22">
    <w:abstractNumId w:val="5"/>
  </w:num>
  <w:num w:numId="23">
    <w:abstractNumId w:val="15"/>
  </w:num>
  <w:num w:numId="24">
    <w:abstractNumId w:val="37"/>
  </w:num>
  <w:num w:numId="25">
    <w:abstractNumId w:val="39"/>
  </w:num>
  <w:num w:numId="26">
    <w:abstractNumId w:val="14"/>
  </w:num>
  <w:num w:numId="27">
    <w:abstractNumId w:val="4"/>
  </w:num>
  <w:num w:numId="28">
    <w:abstractNumId w:val="18"/>
  </w:num>
  <w:num w:numId="29">
    <w:abstractNumId w:val="19"/>
  </w:num>
  <w:num w:numId="30">
    <w:abstractNumId w:val="8"/>
  </w:num>
  <w:num w:numId="31">
    <w:abstractNumId w:val="27"/>
  </w:num>
  <w:num w:numId="32">
    <w:abstractNumId w:val="25"/>
  </w:num>
  <w:num w:numId="33">
    <w:abstractNumId w:val="24"/>
  </w:num>
  <w:num w:numId="34">
    <w:abstractNumId w:val="36"/>
  </w:num>
  <w:num w:numId="35">
    <w:abstractNumId w:val="29"/>
  </w:num>
  <w:num w:numId="36">
    <w:abstractNumId w:val="9"/>
  </w:num>
  <w:num w:numId="37">
    <w:abstractNumId w:val="11"/>
  </w:num>
  <w:num w:numId="38">
    <w:abstractNumId w:val="20"/>
  </w:num>
  <w:num w:numId="39">
    <w:abstractNumId w:val="32"/>
  </w:num>
  <w:num w:numId="40">
    <w:abstractNumId w:val="35"/>
  </w:num>
  <w:num w:numId="41">
    <w:abstractNumId w:val="10"/>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14C"/>
    <w:rsid w:val="00023EA5"/>
    <w:rsid w:val="00030FEF"/>
    <w:rsid w:val="00043E33"/>
    <w:rsid w:val="000607EF"/>
    <w:rsid w:val="000825D2"/>
    <w:rsid w:val="00083AB5"/>
    <w:rsid w:val="00092B0E"/>
    <w:rsid w:val="0009471D"/>
    <w:rsid w:val="0009618C"/>
    <w:rsid w:val="000B1B01"/>
    <w:rsid w:val="000D6367"/>
    <w:rsid w:val="00112A54"/>
    <w:rsid w:val="00121255"/>
    <w:rsid w:val="00121DD6"/>
    <w:rsid w:val="00127250"/>
    <w:rsid w:val="00150592"/>
    <w:rsid w:val="0017319E"/>
    <w:rsid w:val="001923AE"/>
    <w:rsid w:val="0019361F"/>
    <w:rsid w:val="001A6428"/>
    <w:rsid w:val="001B3405"/>
    <w:rsid w:val="001B3558"/>
    <w:rsid w:val="001C5155"/>
    <w:rsid w:val="001D4EEE"/>
    <w:rsid w:val="001E0D30"/>
    <w:rsid w:val="001F1258"/>
    <w:rsid w:val="001F5867"/>
    <w:rsid w:val="0024233B"/>
    <w:rsid w:val="00246D7A"/>
    <w:rsid w:val="002530CD"/>
    <w:rsid w:val="002708A2"/>
    <w:rsid w:val="00274E48"/>
    <w:rsid w:val="00287222"/>
    <w:rsid w:val="00292A0D"/>
    <w:rsid w:val="00292BB3"/>
    <w:rsid w:val="00295259"/>
    <w:rsid w:val="002B093A"/>
    <w:rsid w:val="002D464C"/>
    <w:rsid w:val="003013C9"/>
    <w:rsid w:val="00331953"/>
    <w:rsid w:val="003446A2"/>
    <w:rsid w:val="00353A22"/>
    <w:rsid w:val="0035666C"/>
    <w:rsid w:val="00357C46"/>
    <w:rsid w:val="0036149A"/>
    <w:rsid w:val="00383966"/>
    <w:rsid w:val="00385EE7"/>
    <w:rsid w:val="003A6B76"/>
    <w:rsid w:val="003A7014"/>
    <w:rsid w:val="003B2BF2"/>
    <w:rsid w:val="003B33D1"/>
    <w:rsid w:val="003B34E8"/>
    <w:rsid w:val="003D6CCF"/>
    <w:rsid w:val="003E43B0"/>
    <w:rsid w:val="003F7468"/>
    <w:rsid w:val="004103E8"/>
    <w:rsid w:val="00417B40"/>
    <w:rsid w:val="00422C7F"/>
    <w:rsid w:val="004236F3"/>
    <w:rsid w:val="00436B08"/>
    <w:rsid w:val="0045555E"/>
    <w:rsid w:val="00487380"/>
    <w:rsid w:val="004911B8"/>
    <w:rsid w:val="0049508C"/>
    <w:rsid w:val="0049764F"/>
    <w:rsid w:val="00497E2F"/>
    <w:rsid w:val="004A4CF7"/>
    <w:rsid w:val="004B1B09"/>
    <w:rsid w:val="004B6B69"/>
    <w:rsid w:val="004C23A0"/>
    <w:rsid w:val="004C2C6C"/>
    <w:rsid w:val="004C4C4C"/>
    <w:rsid w:val="004D61B5"/>
    <w:rsid w:val="004D7243"/>
    <w:rsid w:val="004F35C9"/>
    <w:rsid w:val="005068D3"/>
    <w:rsid w:val="00520651"/>
    <w:rsid w:val="00522270"/>
    <w:rsid w:val="00533F66"/>
    <w:rsid w:val="00534766"/>
    <w:rsid w:val="00535FE1"/>
    <w:rsid w:val="00540408"/>
    <w:rsid w:val="00555CFC"/>
    <w:rsid w:val="00567F09"/>
    <w:rsid w:val="00582287"/>
    <w:rsid w:val="005844C1"/>
    <w:rsid w:val="005944BC"/>
    <w:rsid w:val="005A35C2"/>
    <w:rsid w:val="005A53AD"/>
    <w:rsid w:val="005B780A"/>
    <w:rsid w:val="005C36F1"/>
    <w:rsid w:val="005E64F4"/>
    <w:rsid w:val="005F4D13"/>
    <w:rsid w:val="005F514E"/>
    <w:rsid w:val="005F68F6"/>
    <w:rsid w:val="006053FF"/>
    <w:rsid w:val="00606C2F"/>
    <w:rsid w:val="00607A87"/>
    <w:rsid w:val="0061535F"/>
    <w:rsid w:val="00627FB3"/>
    <w:rsid w:val="00635CC8"/>
    <w:rsid w:val="00655494"/>
    <w:rsid w:val="006620AE"/>
    <w:rsid w:val="00685E0B"/>
    <w:rsid w:val="0068615B"/>
    <w:rsid w:val="00696C2E"/>
    <w:rsid w:val="006C21A6"/>
    <w:rsid w:val="006D3C5A"/>
    <w:rsid w:val="006D41B4"/>
    <w:rsid w:val="006E1381"/>
    <w:rsid w:val="006F0FAF"/>
    <w:rsid w:val="00700E8C"/>
    <w:rsid w:val="00721D03"/>
    <w:rsid w:val="00721FB7"/>
    <w:rsid w:val="007339EE"/>
    <w:rsid w:val="00741300"/>
    <w:rsid w:val="0075043D"/>
    <w:rsid w:val="00750ADF"/>
    <w:rsid w:val="00754867"/>
    <w:rsid w:val="00775B4F"/>
    <w:rsid w:val="00776A28"/>
    <w:rsid w:val="0078781C"/>
    <w:rsid w:val="007B0C99"/>
    <w:rsid w:val="007D4A9B"/>
    <w:rsid w:val="0080561B"/>
    <w:rsid w:val="00814813"/>
    <w:rsid w:val="008164DF"/>
    <w:rsid w:val="00817D52"/>
    <w:rsid w:val="00832F42"/>
    <w:rsid w:val="00836B8E"/>
    <w:rsid w:val="00861008"/>
    <w:rsid w:val="00866E1C"/>
    <w:rsid w:val="0087014C"/>
    <w:rsid w:val="008B1C71"/>
    <w:rsid w:val="008C53A0"/>
    <w:rsid w:val="008D5F11"/>
    <w:rsid w:val="008E5C7E"/>
    <w:rsid w:val="008F2CDE"/>
    <w:rsid w:val="008F35EE"/>
    <w:rsid w:val="008F3952"/>
    <w:rsid w:val="008F712C"/>
    <w:rsid w:val="00911193"/>
    <w:rsid w:val="00926EBE"/>
    <w:rsid w:val="009316F4"/>
    <w:rsid w:val="00934C0A"/>
    <w:rsid w:val="00943509"/>
    <w:rsid w:val="0095014B"/>
    <w:rsid w:val="009603B9"/>
    <w:rsid w:val="00961C38"/>
    <w:rsid w:val="00972FD2"/>
    <w:rsid w:val="00995718"/>
    <w:rsid w:val="009A09D0"/>
    <w:rsid w:val="009A25DD"/>
    <w:rsid w:val="009B04BC"/>
    <w:rsid w:val="009B764D"/>
    <w:rsid w:val="009E637F"/>
    <w:rsid w:val="00A10236"/>
    <w:rsid w:val="00A12008"/>
    <w:rsid w:val="00A40C2F"/>
    <w:rsid w:val="00A42D12"/>
    <w:rsid w:val="00A602A8"/>
    <w:rsid w:val="00A67EC8"/>
    <w:rsid w:val="00A73425"/>
    <w:rsid w:val="00A769A1"/>
    <w:rsid w:val="00A81C03"/>
    <w:rsid w:val="00A8425A"/>
    <w:rsid w:val="00A87660"/>
    <w:rsid w:val="00A9311C"/>
    <w:rsid w:val="00A96D3A"/>
    <w:rsid w:val="00A97FC9"/>
    <w:rsid w:val="00AC0621"/>
    <w:rsid w:val="00AC2E4C"/>
    <w:rsid w:val="00AD029C"/>
    <w:rsid w:val="00AD435C"/>
    <w:rsid w:val="00AE0FE2"/>
    <w:rsid w:val="00AE1542"/>
    <w:rsid w:val="00AE69DB"/>
    <w:rsid w:val="00AF355C"/>
    <w:rsid w:val="00AF5D46"/>
    <w:rsid w:val="00B00E8E"/>
    <w:rsid w:val="00B03172"/>
    <w:rsid w:val="00B04EDD"/>
    <w:rsid w:val="00B05398"/>
    <w:rsid w:val="00B21183"/>
    <w:rsid w:val="00B249F2"/>
    <w:rsid w:val="00B24CC9"/>
    <w:rsid w:val="00B3595E"/>
    <w:rsid w:val="00B55A9C"/>
    <w:rsid w:val="00B7664F"/>
    <w:rsid w:val="00B76D1C"/>
    <w:rsid w:val="00BC310A"/>
    <w:rsid w:val="00BC6998"/>
    <w:rsid w:val="00BD62C3"/>
    <w:rsid w:val="00BF6D91"/>
    <w:rsid w:val="00C10BC0"/>
    <w:rsid w:val="00C14865"/>
    <w:rsid w:val="00C41336"/>
    <w:rsid w:val="00C84B40"/>
    <w:rsid w:val="00C8716A"/>
    <w:rsid w:val="00C87DEA"/>
    <w:rsid w:val="00CA33F6"/>
    <w:rsid w:val="00CB3BCC"/>
    <w:rsid w:val="00CC18D3"/>
    <w:rsid w:val="00CC6FF2"/>
    <w:rsid w:val="00CD5E5F"/>
    <w:rsid w:val="00CD67B0"/>
    <w:rsid w:val="00CE3030"/>
    <w:rsid w:val="00CE7848"/>
    <w:rsid w:val="00CF2D44"/>
    <w:rsid w:val="00CF30AE"/>
    <w:rsid w:val="00D003E5"/>
    <w:rsid w:val="00D01165"/>
    <w:rsid w:val="00D02505"/>
    <w:rsid w:val="00D040CF"/>
    <w:rsid w:val="00D07411"/>
    <w:rsid w:val="00D32B1A"/>
    <w:rsid w:val="00D33251"/>
    <w:rsid w:val="00D4215C"/>
    <w:rsid w:val="00D465F7"/>
    <w:rsid w:val="00DB2A2E"/>
    <w:rsid w:val="00DB4D86"/>
    <w:rsid w:val="00DB5514"/>
    <w:rsid w:val="00DB5527"/>
    <w:rsid w:val="00DC02BA"/>
    <w:rsid w:val="00DC22C5"/>
    <w:rsid w:val="00DC49F7"/>
    <w:rsid w:val="00DC4B25"/>
    <w:rsid w:val="00DD1ADB"/>
    <w:rsid w:val="00DE3D3C"/>
    <w:rsid w:val="00DE4221"/>
    <w:rsid w:val="00DE6652"/>
    <w:rsid w:val="00DF595C"/>
    <w:rsid w:val="00DF63B6"/>
    <w:rsid w:val="00E02375"/>
    <w:rsid w:val="00E214BE"/>
    <w:rsid w:val="00E25D8B"/>
    <w:rsid w:val="00E460F7"/>
    <w:rsid w:val="00E774B7"/>
    <w:rsid w:val="00E8528C"/>
    <w:rsid w:val="00E861B1"/>
    <w:rsid w:val="00EC5CF2"/>
    <w:rsid w:val="00EC6C57"/>
    <w:rsid w:val="00F04254"/>
    <w:rsid w:val="00F0630E"/>
    <w:rsid w:val="00F138D7"/>
    <w:rsid w:val="00F22B6C"/>
    <w:rsid w:val="00F60221"/>
    <w:rsid w:val="00F673FD"/>
    <w:rsid w:val="00F7453D"/>
    <w:rsid w:val="00F76BF0"/>
    <w:rsid w:val="00F91E6F"/>
    <w:rsid w:val="00FA6226"/>
    <w:rsid w:val="00FB1828"/>
    <w:rsid w:val="00FB620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7207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4B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13C9"/>
    <w:pPr>
      <w:spacing w:after="0" w:line="240" w:lineRule="auto"/>
    </w:pPr>
    <w:rPr>
      <w:lang w:val="en-US"/>
    </w:rPr>
  </w:style>
  <w:style w:type="paragraph" w:styleId="BodyText">
    <w:name w:val="Body Text"/>
    <w:basedOn w:val="Normal"/>
    <w:link w:val="BodyTextChar1"/>
    <w:semiHidden/>
    <w:unhideWhenUsed/>
    <w:rsid w:val="003013C9"/>
    <w:pPr>
      <w:widowControl w:val="0"/>
      <w:adjustRightInd w:val="0"/>
      <w:spacing w:after="0" w:line="360" w:lineRule="atLeast"/>
      <w:jc w:val="both"/>
    </w:pPr>
    <w:rPr>
      <w:rFonts w:ascii="Courier New" w:eastAsia="Calibri" w:hAnsi="Courier New" w:cs="Calibri"/>
      <w:sz w:val="28"/>
      <w:szCs w:val="20"/>
      <w:lang w:val="af-ZA"/>
    </w:rPr>
  </w:style>
  <w:style w:type="character" w:customStyle="1" w:styleId="BodyTextChar">
    <w:name w:val="Body Text Char"/>
    <w:basedOn w:val="DefaultParagraphFont"/>
    <w:uiPriority w:val="99"/>
    <w:semiHidden/>
    <w:rsid w:val="003013C9"/>
    <w:rPr>
      <w:lang w:val="en-US"/>
    </w:rPr>
  </w:style>
  <w:style w:type="character" w:customStyle="1" w:styleId="BodyTextChar1">
    <w:name w:val="Body Text Char1"/>
    <w:basedOn w:val="DefaultParagraphFont"/>
    <w:link w:val="BodyText"/>
    <w:semiHidden/>
    <w:locked/>
    <w:rsid w:val="003013C9"/>
    <w:rPr>
      <w:rFonts w:ascii="Courier New" w:eastAsia="Calibri" w:hAnsi="Courier New" w:cs="Calibri"/>
      <w:sz w:val="28"/>
      <w:szCs w:val="20"/>
      <w:lang w:val="af-ZA"/>
    </w:rPr>
  </w:style>
  <w:style w:type="paragraph" w:styleId="ListParagraph">
    <w:name w:val="List Paragraph"/>
    <w:basedOn w:val="Normal"/>
    <w:uiPriority w:val="34"/>
    <w:qFormat/>
    <w:rsid w:val="00FB6206"/>
    <w:pPr>
      <w:ind w:left="720"/>
      <w:contextualSpacing/>
    </w:pPr>
  </w:style>
  <w:style w:type="table" w:styleId="TableGrid">
    <w:name w:val="Table Grid"/>
    <w:basedOn w:val="TableNormal"/>
    <w:uiPriority w:val="39"/>
    <w:rsid w:val="00972F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E0F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0FE2"/>
    <w:rPr>
      <w:lang w:val="en-US"/>
    </w:rPr>
  </w:style>
  <w:style w:type="paragraph" w:styleId="Footer">
    <w:name w:val="footer"/>
    <w:basedOn w:val="Normal"/>
    <w:link w:val="FooterChar"/>
    <w:uiPriority w:val="99"/>
    <w:unhideWhenUsed/>
    <w:rsid w:val="00AE0F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0FE2"/>
    <w:rPr>
      <w:lang w:val="en-US"/>
    </w:rPr>
  </w:style>
  <w:style w:type="paragraph" w:styleId="BalloonText">
    <w:name w:val="Balloon Text"/>
    <w:basedOn w:val="Normal"/>
    <w:link w:val="BalloonTextChar"/>
    <w:uiPriority w:val="99"/>
    <w:semiHidden/>
    <w:unhideWhenUsed/>
    <w:rsid w:val="004B6B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B69"/>
    <w:rPr>
      <w:rFonts w:ascii="Segoe UI" w:hAnsi="Segoe UI" w:cs="Segoe UI"/>
      <w:sz w:val="18"/>
      <w:szCs w:val="18"/>
      <w:lang w:val="en-US"/>
    </w:rPr>
  </w:style>
  <w:style w:type="character" w:styleId="PlaceholderText">
    <w:name w:val="Placeholder Text"/>
    <w:basedOn w:val="DefaultParagraphFont"/>
    <w:uiPriority w:val="99"/>
    <w:semiHidden/>
    <w:rsid w:val="00DC02BA"/>
    <w:rPr>
      <w:color w:val="808080"/>
    </w:rPr>
  </w:style>
  <w:style w:type="table" w:customStyle="1" w:styleId="PlainTable4">
    <w:name w:val="Plain Table 4"/>
    <w:basedOn w:val="TableNormal"/>
    <w:uiPriority w:val="44"/>
    <w:rsid w:val="00775B4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Paragraph">
    <w:name w:val="Table Paragraph"/>
    <w:basedOn w:val="Normal"/>
    <w:uiPriority w:val="1"/>
    <w:qFormat/>
    <w:rsid w:val="00A81C03"/>
    <w:pPr>
      <w:widowControl w:val="0"/>
      <w:autoSpaceDE w:val="0"/>
      <w:autoSpaceDN w:val="0"/>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4B7"/>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013C9"/>
    <w:pPr>
      <w:spacing w:after="0" w:line="240" w:lineRule="auto"/>
    </w:pPr>
    <w:rPr>
      <w:lang w:val="en-US"/>
    </w:rPr>
  </w:style>
  <w:style w:type="paragraph" w:styleId="BodyText">
    <w:name w:val="Body Text"/>
    <w:basedOn w:val="Normal"/>
    <w:link w:val="BodyTextChar1"/>
    <w:semiHidden/>
    <w:unhideWhenUsed/>
    <w:rsid w:val="003013C9"/>
    <w:pPr>
      <w:widowControl w:val="0"/>
      <w:adjustRightInd w:val="0"/>
      <w:spacing w:after="0" w:line="360" w:lineRule="atLeast"/>
      <w:jc w:val="both"/>
    </w:pPr>
    <w:rPr>
      <w:rFonts w:ascii="Courier New" w:eastAsia="Calibri" w:hAnsi="Courier New" w:cs="Calibri"/>
      <w:sz w:val="28"/>
      <w:szCs w:val="20"/>
      <w:lang w:val="af-ZA"/>
    </w:rPr>
  </w:style>
  <w:style w:type="character" w:customStyle="1" w:styleId="BodyTextChar">
    <w:name w:val="Body Text Char"/>
    <w:basedOn w:val="DefaultParagraphFont"/>
    <w:uiPriority w:val="99"/>
    <w:semiHidden/>
    <w:rsid w:val="003013C9"/>
    <w:rPr>
      <w:lang w:val="en-US"/>
    </w:rPr>
  </w:style>
  <w:style w:type="character" w:customStyle="1" w:styleId="BodyTextChar1">
    <w:name w:val="Body Text Char1"/>
    <w:basedOn w:val="DefaultParagraphFont"/>
    <w:link w:val="BodyText"/>
    <w:semiHidden/>
    <w:locked/>
    <w:rsid w:val="003013C9"/>
    <w:rPr>
      <w:rFonts w:ascii="Courier New" w:eastAsia="Calibri" w:hAnsi="Courier New" w:cs="Calibri"/>
      <w:sz w:val="28"/>
      <w:szCs w:val="20"/>
      <w:lang w:val="af-ZA"/>
    </w:rPr>
  </w:style>
  <w:style w:type="paragraph" w:styleId="ListParagraph">
    <w:name w:val="List Paragraph"/>
    <w:basedOn w:val="Normal"/>
    <w:uiPriority w:val="34"/>
    <w:qFormat/>
    <w:rsid w:val="00FB6206"/>
    <w:pPr>
      <w:ind w:left="720"/>
      <w:contextualSpacing/>
    </w:pPr>
  </w:style>
  <w:style w:type="table" w:styleId="TableGrid">
    <w:name w:val="Table Grid"/>
    <w:basedOn w:val="TableNormal"/>
    <w:uiPriority w:val="39"/>
    <w:rsid w:val="00972F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E0F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0FE2"/>
    <w:rPr>
      <w:lang w:val="en-US"/>
    </w:rPr>
  </w:style>
  <w:style w:type="paragraph" w:styleId="Footer">
    <w:name w:val="footer"/>
    <w:basedOn w:val="Normal"/>
    <w:link w:val="FooterChar"/>
    <w:uiPriority w:val="99"/>
    <w:unhideWhenUsed/>
    <w:rsid w:val="00AE0F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0FE2"/>
    <w:rPr>
      <w:lang w:val="en-US"/>
    </w:rPr>
  </w:style>
  <w:style w:type="paragraph" w:styleId="BalloonText">
    <w:name w:val="Balloon Text"/>
    <w:basedOn w:val="Normal"/>
    <w:link w:val="BalloonTextChar"/>
    <w:uiPriority w:val="99"/>
    <w:semiHidden/>
    <w:unhideWhenUsed/>
    <w:rsid w:val="004B6B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6B69"/>
    <w:rPr>
      <w:rFonts w:ascii="Segoe UI" w:hAnsi="Segoe UI" w:cs="Segoe UI"/>
      <w:sz w:val="18"/>
      <w:szCs w:val="18"/>
      <w:lang w:val="en-US"/>
    </w:rPr>
  </w:style>
  <w:style w:type="character" w:styleId="PlaceholderText">
    <w:name w:val="Placeholder Text"/>
    <w:basedOn w:val="DefaultParagraphFont"/>
    <w:uiPriority w:val="99"/>
    <w:semiHidden/>
    <w:rsid w:val="00DC02BA"/>
    <w:rPr>
      <w:color w:val="808080"/>
    </w:rPr>
  </w:style>
  <w:style w:type="table" w:customStyle="1" w:styleId="PlainTable4">
    <w:name w:val="Plain Table 4"/>
    <w:basedOn w:val="TableNormal"/>
    <w:uiPriority w:val="44"/>
    <w:rsid w:val="00775B4F"/>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Paragraph">
    <w:name w:val="Table Paragraph"/>
    <w:basedOn w:val="Normal"/>
    <w:uiPriority w:val="1"/>
    <w:qFormat/>
    <w:rsid w:val="00A81C03"/>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16940">
      <w:bodyDiv w:val="1"/>
      <w:marLeft w:val="0"/>
      <w:marRight w:val="0"/>
      <w:marTop w:val="0"/>
      <w:marBottom w:val="0"/>
      <w:divBdr>
        <w:top w:val="none" w:sz="0" w:space="0" w:color="auto"/>
        <w:left w:val="none" w:sz="0" w:space="0" w:color="auto"/>
        <w:bottom w:val="none" w:sz="0" w:space="0" w:color="auto"/>
        <w:right w:val="none" w:sz="0" w:space="0" w:color="auto"/>
      </w:divBdr>
    </w:div>
    <w:div w:id="1096487528">
      <w:bodyDiv w:val="1"/>
      <w:marLeft w:val="0"/>
      <w:marRight w:val="0"/>
      <w:marTop w:val="0"/>
      <w:marBottom w:val="0"/>
      <w:divBdr>
        <w:top w:val="none" w:sz="0" w:space="0" w:color="auto"/>
        <w:left w:val="none" w:sz="0" w:space="0" w:color="auto"/>
        <w:bottom w:val="none" w:sz="0" w:space="0" w:color="auto"/>
        <w:right w:val="none" w:sz="0" w:space="0" w:color="auto"/>
      </w:divBdr>
    </w:div>
    <w:div w:id="1230532237">
      <w:bodyDiv w:val="1"/>
      <w:marLeft w:val="0"/>
      <w:marRight w:val="0"/>
      <w:marTop w:val="0"/>
      <w:marBottom w:val="0"/>
      <w:divBdr>
        <w:top w:val="none" w:sz="0" w:space="0" w:color="auto"/>
        <w:left w:val="none" w:sz="0" w:space="0" w:color="auto"/>
        <w:bottom w:val="none" w:sz="0" w:space="0" w:color="auto"/>
        <w:right w:val="none" w:sz="0" w:space="0" w:color="auto"/>
      </w:divBdr>
    </w:div>
    <w:div w:id="148284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2212</TotalTime>
  <Pages>2</Pages>
  <Words>1131</Words>
  <Characters>6452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student</cp:lastModifiedBy>
  <cp:revision>188</cp:revision>
  <cp:lastPrinted>2024-06-03T04:20:00Z</cp:lastPrinted>
  <dcterms:created xsi:type="dcterms:W3CDTF">2019-09-24T05:39:00Z</dcterms:created>
  <dcterms:modified xsi:type="dcterms:W3CDTF">2024-08-06T05:56:00Z</dcterms:modified>
</cp:coreProperties>
</file>